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5B0" w:rsidRPr="003534D4" w:rsidRDefault="005E05B0" w:rsidP="00DA4AB9">
      <w:pPr>
        <w:spacing w:after="0"/>
        <w:jc w:val="center"/>
        <w:rPr>
          <w:rFonts w:cs="Times New Roman"/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Checklist pour basse performance</w:t>
      </w:r>
    </w:p>
    <w:p w:rsidR="005E05B0" w:rsidRPr="003534D4" w:rsidRDefault="005E05B0" w:rsidP="00DA4AB9">
      <w:pPr>
        <w:spacing w:after="0"/>
        <w:jc w:val="center"/>
        <w:rPr>
          <w:b/>
          <w:bCs/>
          <w:i/>
          <w:iCs/>
          <w:color w:val="365F91"/>
          <w:sz w:val="32"/>
          <w:szCs w:val="32"/>
        </w:rPr>
      </w:pPr>
      <w:r w:rsidRPr="003534D4">
        <w:rPr>
          <w:b/>
          <w:bCs/>
          <w:i/>
          <w:iCs/>
          <w:color w:val="365F91"/>
          <w:sz w:val="32"/>
          <w:szCs w:val="32"/>
        </w:rPr>
        <w:t xml:space="preserve">Checklist to low performance </w:t>
      </w:r>
    </w:p>
    <w:p w:rsidR="005E05B0" w:rsidRPr="003534D4" w:rsidRDefault="005E05B0" w:rsidP="003424D8">
      <w:pPr>
        <w:spacing w:after="0"/>
        <w:rPr>
          <w:rFonts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6"/>
      </w:tblGrid>
      <w:tr w:rsidR="005E05B0" w:rsidRPr="003534D4">
        <w:tc>
          <w:tcPr>
            <w:tcW w:w="9576" w:type="dxa"/>
          </w:tcPr>
          <w:p w:rsidR="005E05B0" w:rsidRPr="003534D4" w:rsidRDefault="005E05B0" w:rsidP="003534D4">
            <w:pPr>
              <w:spacing w:after="0" w:line="240" w:lineRule="auto"/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Nom du partenaire</w:t>
            </w:r>
            <w:r w:rsidRPr="003534D4">
              <w:rPr>
                <w:b/>
                <w:bCs/>
                <w:lang w:val="nl-NL"/>
              </w:rPr>
              <w:t>:</w:t>
            </w:r>
          </w:p>
          <w:p w:rsidR="005E05B0" w:rsidRPr="003534D4" w:rsidRDefault="005E05B0" w:rsidP="003534D4">
            <w:pPr>
              <w:spacing w:after="0" w:line="240" w:lineRule="auto"/>
              <w:rPr>
                <w:b/>
                <w:bCs/>
                <w:i/>
                <w:iCs/>
                <w:color w:val="365F91"/>
                <w:sz w:val="16"/>
                <w:szCs w:val="16"/>
                <w:lang w:val="nl-NL"/>
              </w:rPr>
            </w:pPr>
            <w:r w:rsidRPr="003534D4">
              <w:rPr>
                <w:b/>
                <w:bCs/>
                <w:i/>
                <w:iCs/>
                <w:color w:val="365F91"/>
                <w:sz w:val="16"/>
                <w:szCs w:val="16"/>
                <w:lang w:val="nl-NL"/>
              </w:rPr>
              <w:t>Name of partner:</w:t>
            </w:r>
          </w:p>
        </w:tc>
      </w:tr>
      <w:tr w:rsidR="005E05B0" w:rsidRPr="003534D4">
        <w:tc>
          <w:tcPr>
            <w:tcW w:w="9576" w:type="dxa"/>
          </w:tcPr>
          <w:p w:rsidR="005E05B0" w:rsidRPr="006E583D" w:rsidRDefault="005E05B0" w:rsidP="003534D4">
            <w:pPr>
              <w:spacing w:after="0" w:line="240" w:lineRule="auto"/>
              <w:rPr>
                <w:b/>
                <w:bCs/>
                <w:lang w:val="fr-FR"/>
              </w:rPr>
            </w:pPr>
            <w:r w:rsidRPr="006E583D">
              <w:rPr>
                <w:b/>
                <w:bCs/>
                <w:lang w:val="fr-FR"/>
              </w:rPr>
              <w:t>Numéro de téléphone du partenaire:</w:t>
            </w:r>
          </w:p>
          <w:p w:rsidR="005E05B0" w:rsidRPr="003534D4" w:rsidRDefault="005E05B0" w:rsidP="003534D4">
            <w:pPr>
              <w:spacing w:after="0" w:line="240" w:lineRule="auto"/>
              <w:rPr>
                <w:b/>
                <w:bCs/>
                <w:i/>
                <w:iCs/>
                <w:color w:val="365F91"/>
                <w:sz w:val="16"/>
                <w:szCs w:val="16"/>
                <w:lang w:val="nl-NL"/>
              </w:rPr>
            </w:pPr>
            <w:r w:rsidRPr="003534D4">
              <w:rPr>
                <w:b/>
                <w:bCs/>
                <w:i/>
                <w:iCs/>
                <w:color w:val="365F91"/>
                <w:sz w:val="16"/>
                <w:szCs w:val="16"/>
                <w:lang w:val="nl-NL"/>
              </w:rPr>
              <w:t>Phone number of partner:</w:t>
            </w:r>
          </w:p>
        </w:tc>
      </w:tr>
      <w:tr w:rsidR="005E05B0" w:rsidRPr="003534D4">
        <w:tc>
          <w:tcPr>
            <w:tcW w:w="9576" w:type="dxa"/>
          </w:tcPr>
          <w:p w:rsidR="005E05B0" w:rsidRPr="003534D4" w:rsidRDefault="005E05B0" w:rsidP="003534D4">
            <w:pPr>
              <w:spacing w:after="0" w:line="240" w:lineRule="auto"/>
              <w:rPr>
                <w:b/>
                <w:bCs/>
                <w:lang w:val="de-DE"/>
              </w:rPr>
            </w:pPr>
            <w:r w:rsidRPr="003534D4">
              <w:rPr>
                <w:b/>
                <w:bCs/>
                <w:lang w:val="de-DE"/>
              </w:rPr>
              <w:t>Dat</w:t>
            </w:r>
            <w:r>
              <w:rPr>
                <w:b/>
                <w:bCs/>
                <w:lang w:val="de-DE"/>
              </w:rPr>
              <w:t>e</w:t>
            </w:r>
            <w:r w:rsidRPr="003534D4">
              <w:rPr>
                <w:b/>
                <w:bCs/>
                <w:lang w:val="de-DE"/>
              </w:rPr>
              <w:t>:</w:t>
            </w:r>
          </w:p>
          <w:p w:rsidR="005E05B0" w:rsidRPr="003534D4" w:rsidRDefault="005E05B0" w:rsidP="003534D4">
            <w:pPr>
              <w:spacing w:after="0" w:line="240" w:lineRule="auto"/>
              <w:rPr>
                <w:b/>
                <w:bCs/>
                <w:i/>
                <w:iCs/>
                <w:color w:val="365F91"/>
                <w:sz w:val="16"/>
                <w:szCs w:val="16"/>
                <w:lang w:val="de-DE"/>
              </w:rPr>
            </w:pPr>
            <w:r w:rsidRPr="003534D4">
              <w:rPr>
                <w:b/>
                <w:bCs/>
                <w:i/>
                <w:iCs/>
                <w:color w:val="365F91"/>
                <w:sz w:val="16"/>
                <w:szCs w:val="16"/>
                <w:lang w:val="de-DE"/>
              </w:rPr>
              <w:t>Date:</w:t>
            </w:r>
          </w:p>
        </w:tc>
      </w:tr>
    </w:tbl>
    <w:p w:rsidR="005E05B0" w:rsidRPr="00DA4AB9" w:rsidRDefault="005E05B0" w:rsidP="003424D8">
      <w:pPr>
        <w:spacing w:after="0"/>
        <w:rPr>
          <w:rFonts w:cs="Times New Roman"/>
          <w:b/>
          <w:bCs/>
          <w:lang w:val="de-D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6"/>
      </w:tblGrid>
      <w:tr w:rsidR="005E05B0" w:rsidRPr="003534D4">
        <w:tc>
          <w:tcPr>
            <w:tcW w:w="9576" w:type="dxa"/>
          </w:tcPr>
          <w:p w:rsidR="005E05B0" w:rsidRPr="003534D4" w:rsidRDefault="005E05B0" w:rsidP="003534D4">
            <w:pPr>
              <w:spacing w:after="0" w:line="240" w:lineRule="auto"/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Nom du client final</w:t>
            </w:r>
            <w:r w:rsidRPr="003534D4">
              <w:rPr>
                <w:b/>
                <w:bCs/>
                <w:lang w:val="nl-NL"/>
              </w:rPr>
              <w:t>:</w:t>
            </w:r>
          </w:p>
          <w:p w:rsidR="005E05B0" w:rsidRPr="003534D4" w:rsidRDefault="005E05B0" w:rsidP="003534D4">
            <w:pPr>
              <w:spacing w:after="0" w:line="240" w:lineRule="auto"/>
              <w:rPr>
                <w:b/>
                <w:bCs/>
                <w:i/>
                <w:iCs/>
                <w:color w:val="365F91"/>
                <w:sz w:val="16"/>
                <w:szCs w:val="16"/>
                <w:lang w:val="nl-NL"/>
              </w:rPr>
            </w:pPr>
            <w:r w:rsidRPr="003534D4">
              <w:rPr>
                <w:b/>
                <w:bCs/>
                <w:i/>
                <w:iCs/>
                <w:color w:val="365F91"/>
                <w:sz w:val="16"/>
                <w:szCs w:val="16"/>
                <w:lang w:val="nl-NL"/>
              </w:rPr>
              <w:t>Name of end customer:</w:t>
            </w:r>
          </w:p>
        </w:tc>
      </w:tr>
      <w:tr w:rsidR="005E05B0" w:rsidRPr="003534D4">
        <w:tc>
          <w:tcPr>
            <w:tcW w:w="9576" w:type="dxa"/>
          </w:tcPr>
          <w:p w:rsidR="005E05B0" w:rsidRPr="003534D4" w:rsidRDefault="005E05B0" w:rsidP="003534D4">
            <w:pPr>
              <w:spacing w:after="0" w:line="240" w:lineRule="auto"/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Adresse du client final</w:t>
            </w:r>
            <w:r w:rsidRPr="003534D4">
              <w:rPr>
                <w:b/>
                <w:bCs/>
                <w:lang w:val="nl-NL"/>
              </w:rPr>
              <w:t>:</w:t>
            </w:r>
          </w:p>
          <w:p w:rsidR="005E05B0" w:rsidRPr="003534D4" w:rsidRDefault="005E05B0" w:rsidP="003534D4">
            <w:pPr>
              <w:spacing w:after="0" w:line="240" w:lineRule="auto"/>
              <w:rPr>
                <w:b/>
                <w:bCs/>
                <w:i/>
                <w:iCs/>
                <w:color w:val="365F91"/>
                <w:sz w:val="16"/>
                <w:szCs w:val="16"/>
                <w:lang w:val="nl-NL"/>
              </w:rPr>
            </w:pPr>
            <w:r w:rsidRPr="003534D4">
              <w:rPr>
                <w:b/>
                <w:bCs/>
                <w:i/>
                <w:iCs/>
                <w:color w:val="365F91"/>
                <w:sz w:val="16"/>
                <w:szCs w:val="16"/>
                <w:lang w:val="nl-NL"/>
              </w:rPr>
              <w:t>Address of end customer:</w:t>
            </w:r>
          </w:p>
        </w:tc>
      </w:tr>
    </w:tbl>
    <w:p w:rsidR="005E05B0" w:rsidRPr="00AB3E35" w:rsidRDefault="005E05B0" w:rsidP="003424D8">
      <w:pPr>
        <w:spacing w:after="0"/>
        <w:rPr>
          <w:rFonts w:cs="Times New Roman"/>
          <w:lang w:val="nl-NL"/>
        </w:rPr>
      </w:pPr>
    </w:p>
    <w:p w:rsidR="005E05B0" w:rsidRPr="006E583D" w:rsidRDefault="005E05B0" w:rsidP="003424D8">
      <w:pPr>
        <w:spacing w:after="0"/>
        <w:rPr>
          <w:rFonts w:cs="Times New Roman"/>
          <w:b/>
          <w:bCs/>
          <w:u w:val="single"/>
          <w:lang w:val="fr-FR"/>
        </w:rPr>
      </w:pPr>
      <w:r w:rsidRPr="006E583D">
        <w:rPr>
          <w:b/>
          <w:bCs/>
          <w:u w:val="single"/>
          <w:lang w:val="fr-FR"/>
        </w:rPr>
        <w:t>Informations générales:</w:t>
      </w:r>
      <w:r w:rsidRPr="006E583D">
        <w:rPr>
          <w:rFonts w:cs="Times New Roman"/>
          <w:b/>
          <w:bCs/>
          <w:lang w:val="fr-FR"/>
        </w:rPr>
        <w:tab/>
      </w:r>
      <w:r w:rsidRPr="006E583D">
        <w:rPr>
          <w:rFonts w:cs="Times New Roman"/>
          <w:b/>
          <w:bCs/>
          <w:i/>
          <w:iCs/>
          <w:sz w:val="16"/>
          <w:szCs w:val="16"/>
          <w:lang w:val="fr-FR"/>
        </w:rPr>
        <w:tab/>
      </w:r>
      <w:r w:rsidRPr="006E583D">
        <w:rPr>
          <w:rFonts w:cs="Times New Roman"/>
          <w:b/>
          <w:bCs/>
          <w:i/>
          <w:iCs/>
          <w:sz w:val="16"/>
          <w:szCs w:val="16"/>
          <w:lang w:val="fr-FR"/>
        </w:rPr>
        <w:tab/>
      </w:r>
      <w:r w:rsidRPr="006E583D">
        <w:rPr>
          <w:rFonts w:cs="Times New Roman"/>
          <w:b/>
          <w:bCs/>
          <w:i/>
          <w:iCs/>
          <w:sz w:val="16"/>
          <w:szCs w:val="16"/>
          <w:lang w:val="fr-FR"/>
        </w:rPr>
        <w:tab/>
      </w:r>
      <w:r w:rsidRPr="006E583D">
        <w:rPr>
          <w:rFonts w:cs="Times New Roman"/>
          <w:b/>
          <w:bCs/>
          <w:i/>
          <w:iCs/>
          <w:sz w:val="16"/>
          <w:szCs w:val="16"/>
          <w:lang w:val="fr-FR"/>
        </w:rPr>
        <w:tab/>
      </w:r>
      <w:r w:rsidRPr="006E583D">
        <w:rPr>
          <w:rFonts w:cs="Times New Roman"/>
          <w:b/>
          <w:bCs/>
          <w:i/>
          <w:iCs/>
          <w:sz w:val="16"/>
          <w:szCs w:val="16"/>
          <w:lang w:val="fr-FR"/>
        </w:rPr>
        <w:tab/>
      </w:r>
      <w:r w:rsidRPr="006E583D">
        <w:rPr>
          <w:rFonts w:cs="Times New Roman"/>
          <w:b/>
          <w:bCs/>
          <w:i/>
          <w:iCs/>
          <w:sz w:val="16"/>
          <w:szCs w:val="16"/>
          <w:lang w:val="fr-FR"/>
        </w:rPr>
        <w:tab/>
      </w:r>
      <w:r w:rsidRPr="006E583D">
        <w:rPr>
          <w:rFonts w:cs="Times New Roman"/>
          <w:b/>
          <w:bCs/>
          <w:i/>
          <w:iCs/>
          <w:sz w:val="16"/>
          <w:szCs w:val="16"/>
          <w:lang w:val="fr-FR"/>
        </w:rPr>
        <w:tab/>
      </w:r>
      <w:r w:rsidRPr="006E583D">
        <w:rPr>
          <w:rFonts w:cs="Times New Roman"/>
          <w:b/>
          <w:bCs/>
          <w:i/>
          <w:iCs/>
          <w:sz w:val="16"/>
          <w:szCs w:val="16"/>
          <w:lang w:val="fr-FR"/>
        </w:rPr>
        <w:tab/>
      </w:r>
      <w:r w:rsidRPr="006E583D">
        <w:rPr>
          <w:rFonts w:cs="Times New Roman"/>
          <w:b/>
          <w:bCs/>
          <w:i/>
          <w:iCs/>
          <w:sz w:val="16"/>
          <w:szCs w:val="16"/>
          <w:lang w:val="fr-FR"/>
        </w:rPr>
        <w:tab/>
      </w:r>
      <w:r w:rsidRPr="006E583D">
        <w:rPr>
          <w:b/>
          <w:bCs/>
          <w:i/>
          <w:iCs/>
          <w:sz w:val="16"/>
          <w:szCs w:val="16"/>
          <w:lang w:val="fr-FR"/>
        </w:rPr>
        <w:t xml:space="preserve">      </w:t>
      </w:r>
      <w:r w:rsidRPr="006E583D">
        <w:rPr>
          <w:b/>
          <w:bCs/>
          <w:i/>
          <w:iCs/>
          <w:color w:val="365F91"/>
          <w:sz w:val="16"/>
          <w:szCs w:val="16"/>
          <w:lang w:val="fr-FR"/>
        </w:rPr>
        <w:t>General information:</w:t>
      </w:r>
    </w:p>
    <w:p w:rsidR="005E05B0" w:rsidRPr="006E583D" w:rsidRDefault="005E05B0" w:rsidP="003424D8">
      <w:pPr>
        <w:spacing w:after="0"/>
        <w:rPr>
          <w:rFonts w:cs="Times New Roman"/>
          <w:lang w:val="fr-FR"/>
        </w:rPr>
      </w:pPr>
    </w:p>
    <w:p w:rsidR="005E05B0" w:rsidRPr="006E583D" w:rsidRDefault="005E05B0" w:rsidP="00DA4AB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b/>
          <w:bCs/>
          <w:i/>
          <w:iCs/>
          <w:color w:val="365F91"/>
          <w:sz w:val="16"/>
          <w:szCs w:val="16"/>
          <w:lang w:val="fr-FR"/>
        </w:rPr>
      </w:pPr>
      <w:r w:rsidRPr="006E583D">
        <w:rPr>
          <w:b/>
          <w:bCs/>
          <w:lang w:val="fr-FR"/>
        </w:rPr>
        <w:t>Nombre d’onduleurs – Référence et numéro de série des onduleurs?</w:t>
      </w:r>
      <w:r w:rsidRPr="006E583D">
        <w:rPr>
          <w:b/>
          <w:bCs/>
          <w:i/>
          <w:iCs/>
          <w:color w:val="365F91"/>
          <w:sz w:val="16"/>
          <w:szCs w:val="16"/>
          <w:lang w:val="fr-FR"/>
        </w:rPr>
        <w:t xml:space="preserve"> </w:t>
      </w:r>
      <w:r w:rsidRPr="006E583D">
        <w:rPr>
          <w:b/>
          <w:bCs/>
          <w:i/>
          <w:iCs/>
          <w:color w:val="365F91"/>
          <w:sz w:val="16"/>
          <w:szCs w:val="16"/>
          <w:lang w:val="fr-FR"/>
        </w:rPr>
        <w:tab/>
      </w:r>
      <w:r w:rsidRPr="006E583D">
        <w:rPr>
          <w:b/>
          <w:bCs/>
          <w:i/>
          <w:iCs/>
          <w:color w:val="365F91"/>
          <w:sz w:val="16"/>
          <w:szCs w:val="16"/>
          <w:lang w:val="fr-FR"/>
        </w:rPr>
        <w:tab/>
      </w:r>
      <w:r w:rsidRPr="006E583D">
        <w:rPr>
          <w:b/>
          <w:bCs/>
          <w:i/>
          <w:iCs/>
          <w:color w:val="365F91"/>
          <w:sz w:val="16"/>
          <w:szCs w:val="16"/>
          <w:lang w:val="fr-FR"/>
        </w:rPr>
        <w:tab/>
      </w:r>
      <w:r w:rsidRPr="006E583D">
        <w:rPr>
          <w:b/>
          <w:bCs/>
          <w:i/>
          <w:iCs/>
          <w:color w:val="365F91"/>
          <w:sz w:val="16"/>
          <w:szCs w:val="16"/>
          <w:lang w:val="fr-FR"/>
        </w:rPr>
        <w:tab/>
      </w:r>
      <w:r>
        <w:rPr>
          <w:b/>
          <w:bCs/>
          <w:i/>
          <w:iCs/>
          <w:color w:val="365F91"/>
          <w:sz w:val="16"/>
          <w:szCs w:val="16"/>
          <w:lang w:val="fr-FR"/>
        </w:rPr>
        <w:t xml:space="preserve">     </w:t>
      </w:r>
      <w:r w:rsidRPr="006E583D">
        <w:rPr>
          <w:b/>
          <w:bCs/>
          <w:i/>
          <w:iCs/>
          <w:color w:val="365F91"/>
          <w:sz w:val="16"/>
          <w:szCs w:val="16"/>
          <w:lang w:val="fr-FR"/>
        </w:rPr>
        <w:t>Quantity of Inverter - type and serial number of inverter</w:t>
      </w:r>
    </w:p>
    <w:p w:rsidR="005E05B0" w:rsidRPr="006E583D" w:rsidRDefault="005E05B0" w:rsidP="00DA4AB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cs="Times New Roman"/>
          <w:lang w:val="fr-FR"/>
        </w:rPr>
      </w:pPr>
    </w:p>
    <w:p w:rsidR="005E05B0" w:rsidRPr="006E583D" w:rsidRDefault="005E05B0" w:rsidP="00DA4AB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cs="Times New Roman"/>
          <w:lang w:val="fr-FR"/>
        </w:rPr>
      </w:pPr>
    </w:p>
    <w:p w:rsidR="005E05B0" w:rsidRPr="006E583D" w:rsidRDefault="005E05B0" w:rsidP="00DA4AB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cs="Times New Roman"/>
          <w:lang w:val="fr-FR"/>
        </w:rPr>
      </w:pPr>
    </w:p>
    <w:p w:rsidR="005E05B0" w:rsidRPr="00CC746B" w:rsidRDefault="005E05B0" w:rsidP="00DA4AB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cs="Times New Roman"/>
          <w:b/>
          <w:bCs/>
          <w:i/>
          <w:iCs/>
          <w:sz w:val="16"/>
          <w:szCs w:val="16"/>
        </w:rPr>
      </w:pPr>
      <w:r w:rsidRPr="006E583D">
        <w:rPr>
          <w:b/>
          <w:bCs/>
          <w:lang w:val="fr-FR"/>
        </w:rPr>
        <w:t xml:space="preserve">Référence et numéro de série des modules? </w:t>
      </w:r>
      <w:r>
        <w:rPr>
          <w:b/>
          <w:bCs/>
        </w:rPr>
        <w:t>Relevés des mesures</w:t>
      </w:r>
      <w:r w:rsidRPr="006E583D">
        <w:rPr>
          <w:b/>
          <w:bCs/>
        </w:rPr>
        <w:t xml:space="preserve"> de Vo – Icc - Radiation:</w:t>
      </w:r>
      <w:r w:rsidRPr="006E583D">
        <w:rPr>
          <w:b/>
          <w:bCs/>
        </w:rPr>
        <w:tab/>
        <w:t xml:space="preserve">                                      </w:t>
      </w:r>
      <w:r w:rsidRPr="006E583D">
        <w:rPr>
          <w:b/>
          <w:bCs/>
          <w:i/>
          <w:iCs/>
          <w:color w:val="365F91"/>
          <w:sz w:val="16"/>
          <w:szCs w:val="16"/>
        </w:rPr>
        <w:t xml:space="preserve">Type of modules and serial number? </w:t>
      </w:r>
      <w:r>
        <w:rPr>
          <w:b/>
          <w:bCs/>
          <w:i/>
          <w:iCs/>
          <w:color w:val="365F91"/>
          <w:sz w:val="16"/>
          <w:szCs w:val="16"/>
        </w:rPr>
        <w:t>Measurements of Voc – Isc - Radiation</w:t>
      </w:r>
    </w:p>
    <w:p w:rsidR="005E05B0" w:rsidRDefault="005E05B0" w:rsidP="00DA4AB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cs="Times New Roman"/>
        </w:rPr>
      </w:pPr>
      <w:r w:rsidRPr="00B6603D">
        <w:rPr>
          <w:rFonts w:cs="Times New Roman"/>
          <w:noProof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i1025" type="#_x0000_t75" style="width:465pt;height:264.75pt;visibility:visible">
            <v:imagedata r:id="rId6" o:title=""/>
          </v:shape>
        </w:pict>
      </w:r>
    </w:p>
    <w:p w:rsidR="005E05B0" w:rsidRPr="00CC746B" w:rsidRDefault="005E05B0" w:rsidP="00DA4AB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cs="Times New Roman"/>
        </w:rPr>
      </w:pPr>
    </w:p>
    <w:p w:rsidR="005E05B0" w:rsidRPr="0054501D" w:rsidRDefault="005E05B0" w:rsidP="00DA4AB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cs="Times New Roman"/>
          <w:b/>
          <w:bCs/>
          <w:i/>
          <w:iCs/>
          <w:sz w:val="16"/>
          <w:szCs w:val="16"/>
        </w:rPr>
      </w:pPr>
      <w:r w:rsidRPr="00442849">
        <w:rPr>
          <w:b/>
          <w:bCs/>
          <w:lang w:val="fr-FR"/>
        </w:rPr>
        <w:t>Schéma de l’installation photovoltaïque – configuration des strings ?</w:t>
      </w:r>
      <w:r w:rsidRPr="00442849">
        <w:rPr>
          <w:b/>
          <w:bCs/>
          <w:lang w:val="fr-FR"/>
        </w:rPr>
        <w:tab/>
      </w:r>
      <w:r w:rsidRPr="00442849">
        <w:rPr>
          <w:rFonts w:cs="Times New Roman"/>
          <w:b/>
          <w:bCs/>
          <w:i/>
          <w:iCs/>
          <w:sz w:val="16"/>
          <w:szCs w:val="16"/>
          <w:lang w:val="fr-FR"/>
        </w:rPr>
        <w:tab/>
      </w:r>
      <w:r w:rsidRPr="00442849">
        <w:rPr>
          <w:rFonts w:cs="Times New Roman"/>
          <w:b/>
          <w:bCs/>
          <w:i/>
          <w:iCs/>
          <w:sz w:val="16"/>
          <w:szCs w:val="16"/>
          <w:lang w:val="fr-FR"/>
        </w:rPr>
        <w:tab/>
      </w:r>
      <w:r w:rsidRPr="00442849">
        <w:rPr>
          <w:rFonts w:cs="Times New Roman"/>
          <w:b/>
          <w:bCs/>
          <w:i/>
          <w:iCs/>
          <w:sz w:val="16"/>
          <w:szCs w:val="16"/>
          <w:lang w:val="fr-FR"/>
        </w:rPr>
        <w:tab/>
      </w:r>
      <w:r>
        <w:rPr>
          <w:b/>
          <w:bCs/>
          <w:i/>
          <w:iCs/>
          <w:sz w:val="16"/>
          <w:szCs w:val="16"/>
          <w:lang w:val="fr-FR"/>
        </w:rPr>
        <w:t xml:space="preserve">           </w:t>
      </w:r>
      <w:r w:rsidRPr="0054501D">
        <w:rPr>
          <w:b/>
          <w:bCs/>
          <w:i/>
          <w:iCs/>
          <w:color w:val="365F91"/>
          <w:sz w:val="16"/>
          <w:szCs w:val="16"/>
        </w:rPr>
        <w:t>String configuration/ String drawings</w:t>
      </w:r>
    </w:p>
    <w:p w:rsidR="005E05B0" w:rsidRPr="0054501D" w:rsidRDefault="005E05B0" w:rsidP="00DA4AB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cs="Times New Roman"/>
        </w:rPr>
      </w:pPr>
    </w:p>
    <w:p w:rsidR="005E05B0" w:rsidRPr="00710EC8" w:rsidRDefault="005E05B0" w:rsidP="00DA4AB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cs="Times New Roman"/>
          <w:b/>
          <w:bCs/>
          <w:i/>
          <w:iCs/>
          <w:sz w:val="16"/>
          <w:szCs w:val="16"/>
        </w:rPr>
      </w:pPr>
      <w:r w:rsidRPr="00442849">
        <w:rPr>
          <w:b/>
          <w:bCs/>
        </w:rPr>
        <w:t xml:space="preserve">Inclinaison des modules? </w:t>
      </w:r>
      <w:r w:rsidRPr="00710EC8">
        <w:rPr>
          <w:b/>
          <w:bCs/>
        </w:rPr>
        <w:t xml:space="preserve">Azimuth? </w:t>
      </w:r>
      <w:r w:rsidRPr="00710EC8">
        <w:rPr>
          <w:b/>
          <w:bCs/>
        </w:rPr>
        <w:tab/>
      </w:r>
      <w:r w:rsidRPr="00710EC8">
        <w:rPr>
          <w:b/>
          <w:bCs/>
        </w:rPr>
        <w:tab/>
      </w:r>
      <w:r w:rsidRPr="00710EC8">
        <w:rPr>
          <w:b/>
          <w:bCs/>
        </w:rPr>
        <w:tab/>
      </w:r>
      <w:r w:rsidRPr="00710EC8">
        <w:rPr>
          <w:b/>
          <w:bCs/>
        </w:rPr>
        <w:tab/>
      </w:r>
      <w:r w:rsidRPr="00710EC8">
        <w:rPr>
          <w:b/>
          <w:bCs/>
        </w:rPr>
        <w:tab/>
      </w:r>
      <w:r w:rsidRPr="00710EC8">
        <w:rPr>
          <w:b/>
          <w:bCs/>
        </w:rPr>
        <w:tab/>
      </w:r>
      <w:r w:rsidRPr="00710EC8">
        <w:rPr>
          <w:b/>
          <w:bCs/>
        </w:rPr>
        <w:tab/>
      </w:r>
      <w:r w:rsidRPr="00710EC8">
        <w:rPr>
          <w:b/>
          <w:bCs/>
        </w:rPr>
        <w:tab/>
        <w:t xml:space="preserve">                         </w:t>
      </w:r>
      <w:r w:rsidRPr="00710EC8">
        <w:rPr>
          <w:b/>
          <w:bCs/>
          <w:i/>
          <w:iCs/>
          <w:color w:val="365F91"/>
          <w:sz w:val="16"/>
          <w:szCs w:val="16"/>
        </w:rPr>
        <w:t>Tilt of modules? Azimuth?</w:t>
      </w:r>
    </w:p>
    <w:p w:rsidR="005E05B0" w:rsidRPr="00710EC8" w:rsidRDefault="005E05B0" w:rsidP="00DA4AB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cs="Times New Roman"/>
        </w:rPr>
      </w:pPr>
    </w:p>
    <w:p w:rsidR="005E05B0" w:rsidRPr="006E583D" w:rsidRDefault="005E05B0" w:rsidP="00DA4AB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cs="Times New Roman"/>
          <w:b/>
          <w:bCs/>
          <w:i/>
          <w:iCs/>
          <w:sz w:val="16"/>
          <w:szCs w:val="16"/>
        </w:rPr>
      </w:pPr>
      <w:r w:rsidRPr="006E583D">
        <w:rPr>
          <w:b/>
          <w:bCs/>
        </w:rPr>
        <w:t>Longueurs et sections du câblage AC et DC ?</w:t>
      </w:r>
      <w:r w:rsidRPr="006E583D">
        <w:rPr>
          <w:b/>
          <w:bCs/>
          <w:i/>
          <w:iCs/>
          <w:sz w:val="16"/>
          <w:szCs w:val="16"/>
        </w:rPr>
        <w:t xml:space="preserve"> </w:t>
      </w:r>
      <w:r w:rsidRPr="006E583D">
        <w:rPr>
          <w:b/>
          <w:bCs/>
          <w:i/>
          <w:iCs/>
          <w:sz w:val="16"/>
          <w:szCs w:val="16"/>
        </w:rPr>
        <w:tab/>
      </w:r>
      <w:r w:rsidRPr="006E583D">
        <w:rPr>
          <w:b/>
          <w:bCs/>
          <w:i/>
          <w:iCs/>
          <w:sz w:val="16"/>
          <w:szCs w:val="16"/>
        </w:rPr>
        <w:tab/>
      </w:r>
      <w:r w:rsidRPr="006E583D">
        <w:rPr>
          <w:b/>
          <w:bCs/>
          <w:i/>
          <w:iCs/>
          <w:sz w:val="16"/>
          <w:szCs w:val="16"/>
        </w:rPr>
        <w:tab/>
      </w:r>
      <w:r w:rsidRPr="006E583D">
        <w:rPr>
          <w:b/>
          <w:bCs/>
          <w:i/>
          <w:iCs/>
          <w:sz w:val="16"/>
          <w:szCs w:val="16"/>
        </w:rPr>
        <w:tab/>
      </w:r>
      <w:r w:rsidRPr="006E583D">
        <w:rPr>
          <w:b/>
          <w:bCs/>
          <w:i/>
          <w:iCs/>
          <w:sz w:val="16"/>
          <w:szCs w:val="16"/>
        </w:rPr>
        <w:tab/>
        <w:t xml:space="preserve">                                                 </w:t>
      </w:r>
      <w:r w:rsidRPr="006E583D">
        <w:rPr>
          <w:b/>
          <w:bCs/>
          <w:i/>
          <w:iCs/>
          <w:color w:val="365F91"/>
          <w:sz w:val="16"/>
          <w:szCs w:val="16"/>
        </w:rPr>
        <w:t>Length and square diameter of AC and DC cables</w:t>
      </w:r>
    </w:p>
    <w:p w:rsidR="005E05B0" w:rsidRPr="003A1C0B" w:rsidRDefault="005E05B0" w:rsidP="00DA4AB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b/>
          <w:bCs/>
          <w:lang w:val="fr-FR"/>
        </w:rPr>
      </w:pPr>
      <w:r w:rsidRPr="003A1C0B">
        <w:rPr>
          <w:b/>
          <w:bCs/>
          <w:lang w:val="fr-FR"/>
        </w:rPr>
        <w:t>Câbles AC ?</w:t>
      </w:r>
    </w:p>
    <w:p w:rsidR="005E05B0" w:rsidRPr="003A1C0B" w:rsidRDefault="005E05B0" w:rsidP="00DA4AB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b/>
          <w:bCs/>
          <w:lang w:val="fr-FR"/>
        </w:rPr>
      </w:pPr>
      <w:r w:rsidRPr="003A1C0B">
        <w:rPr>
          <w:b/>
          <w:bCs/>
          <w:lang w:val="fr-FR"/>
        </w:rPr>
        <w:t>Câbles DC ?</w:t>
      </w:r>
    </w:p>
    <w:p w:rsidR="005E05B0" w:rsidRPr="003A1C0B" w:rsidRDefault="005E05B0" w:rsidP="00DA4AB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cs="Times New Roman"/>
          <w:b/>
          <w:bCs/>
          <w:i/>
          <w:iCs/>
          <w:sz w:val="16"/>
          <w:szCs w:val="16"/>
        </w:rPr>
      </w:pPr>
      <w:r w:rsidRPr="003A1C0B">
        <w:rPr>
          <w:b/>
          <w:bCs/>
          <w:lang w:val="fr-FR"/>
        </w:rPr>
        <w:t>Saleté ou ombrage – si oui, où et pourquoi ?</w:t>
      </w:r>
      <w:r w:rsidRPr="003A1C0B">
        <w:rPr>
          <w:b/>
          <w:bCs/>
          <w:i/>
          <w:iCs/>
          <w:sz w:val="16"/>
          <w:szCs w:val="16"/>
          <w:lang w:val="fr-FR"/>
        </w:rPr>
        <w:t xml:space="preserve"> </w:t>
      </w:r>
      <w:r w:rsidRPr="003A1C0B">
        <w:rPr>
          <w:b/>
          <w:bCs/>
          <w:i/>
          <w:iCs/>
          <w:sz w:val="16"/>
          <w:szCs w:val="16"/>
          <w:lang w:val="fr-FR"/>
        </w:rPr>
        <w:tab/>
      </w:r>
      <w:r w:rsidRPr="003A1C0B">
        <w:rPr>
          <w:b/>
          <w:bCs/>
          <w:i/>
          <w:iCs/>
          <w:sz w:val="16"/>
          <w:szCs w:val="16"/>
          <w:lang w:val="fr-FR"/>
        </w:rPr>
        <w:tab/>
      </w:r>
      <w:r w:rsidRPr="003A1C0B">
        <w:rPr>
          <w:b/>
          <w:bCs/>
          <w:i/>
          <w:iCs/>
          <w:sz w:val="16"/>
          <w:szCs w:val="16"/>
          <w:lang w:val="fr-FR"/>
        </w:rPr>
        <w:tab/>
        <w:t xml:space="preserve">              </w:t>
      </w:r>
      <w:r>
        <w:rPr>
          <w:rFonts w:cs="Times New Roman"/>
          <w:b/>
          <w:bCs/>
          <w:i/>
          <w:iCs/>
          <w:sz w:val="16"/>
          <w:szCs w:val="16"/>
          <w:lang w:val="fr-FR"/>
        </w:rPr>
        <w:tab/>
      </w:r>
      <w:r>
        <w:rPr>
          <w:rFonts w:cs="Times New Roman"/>
          <w:b/>
          <w:bCs/>
          <w:i/>
          <w:iCs/>
          <w:sz w:val="16"/>
          <w:szCs w:val="16"/>
          <w:lang w:val="fr-FR"/>
        </w:rPr>
        <w:tab/>
      </w:r>
      <w:r>
        <w:rPr>
          <w:rFonts w:cs="Times New Roman"/>
          <w:b/>
          <w:bCs/>
          <w:i/>
          <w:iCs/>
          <w:sz w:val="16"/>
          <w:szCs w:val="16"/>
          <w:lang w:val="fr-FR"/>
        </w:rPr>
        <w:tab/>
      </w:r>
      <w:r>
        <w:rPr>
          <w:rFonts w:cs="Times New Roman"/>
          <w:b/>
          <w:bCs/>
          <w:i/>
          <w:iCs/>
          <w:sz w:val="16"/>
          <w:szCs w:val="16"/>
          <w:lang w:val="fr-FR"/>
        </w:rPr>
        <w:tab/>
      </w:r>
      <w:r>
        <w:rPr>
          <w:b/>
          <w:bCs/>
          <w:i/>
          <w:iCs/>
          <w:sz w:val="16"/>
          <w:szCs w:val="16"/>
          <w:lang w:val="fr-FR"/>
        </w:rPr>
        <w:t xml:space="preserve">             </w:t>
      </w:r>
      <w:r w:rsidRPr="00DA4AB9">
        <w:rPr>
          <w:b/>
          <w:bCs/>
          <w:i/>
          <w:iCs/>
          <w:color w:val="365F91"/>
          <w:sz w:val="16"/>
          <w:szCs w:val="16"/>
        </w:rPr>
        <w:t>Dirt or shading there and if yes - where and caused by what?</w:t>
      </w:r>
    </w:p>
    <w:p w:rsidR="005E05B0" w:rsidRPr="00DA4AB9" w:rsidRDefault="005E05B0" w:rsidP="00DA4AB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cs="Times New Roman"/>
        </w:rPr>
      </w:pPr>
    </w:p>
    <w:p w:rsidR="005E05B0" w:rsidRPr="00AD7008" w:rsidRDefault="005E05B0" w:rsidP="00ED1E2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cs="Times New Roman"/>
          <w:b/>
          <w:bCs/>
          <w:i/>
          <w:iCs/>
          <w:sz w:val="16"/>
          <w:szCs w:val="16"/>
          <w:lang w:val="nl-NL"/>
        </w:rPr>
      </w:pPr>
      <w:r w:rsidRPr="003A1C0B">
        <w:rPr>
          <w:b/>
          <w:bCs/>
          <w:lang w:val="fr-FR"/>
        </w:rPr>
        <w:t xml:space="preserve">Date de mise en service ?    </w:t>
      </w:r>
      <w:r w:rsidRPr="003A1C0B">
        <w:rPr>
          <w:b/>
          <w:bCs/>
          <w:i/>
          <w:iCs/>
          <w:noProof/>
          <w:sz w:val="16"/>
          <w:szCs w:val="16"/>
          <w:lang w:val="fr-FR"/>
        </w:rPr>
        <w:t xml:space="preserve"> </w:t>
      </w:r>
      <w:r w:rsidRPr="003A1C0B">
        <w:rPr>
          <w:b/>
          <w:bCs/>
          <w:i/>
          <w:iCs/>
          <w:noProof/>
          <w:sz w:val="16"/>
          <w:szCs w:val="16"/>
          <w:lang w:val="fr-FR"/>
        </w:rPr>
        <w:tab/>
        <w:t xml:space="preserve">                                                                                                                                                                             </w:t>
      </w:r>
      <w:r>
        <w:rPr>
          <w:b/>
          <w:bCs/>
          <w:i/>
          <w:iCs/>
          <w:noProof/>
          <w:sz w:val="16"/>
          <w:szCs w:val="16"/>
          <w:lang w:val="nl-NL"/>
        </w:rPr>
        <w:t>D</w:t>
      </w:r>
      <w:r w:rsidRPr="00AD7008">
        <w:rPr>
          <w:b/>
          <w:bCs/>
          <w:i/>
          <w:iCs/>
          <w:color w:val="365F91"/>
          <w:sz w:val="16"/>
          <w:szCs w:val="16"/>
          <w:lang w:val="nl-NL"/>
        </w:rPr>
        <w:t xml:space="preserve">ate of operation start </w:t>
      </w:r>
    </w:p>
    <w:p w:rsidR="005E05B0" w:rsidRPr="00AD7008" w:rsidRDefault="005E05B0" w:rsidP="00DA4AB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cs="Times New Roman"/>
          <w:lang w:val="nl-NL"/>
        </w:rPr>
      </w:pPr>
    </w:p>
    <w:p w:rsidR="005E05B0" w:rsidRPr="00AD7008" w:rsidRDefault="005E05B0" w:rsidP="00544138">
      <w:pPr>
        <w:spacing w:after="0"/>
        <w:rPr>
          <w:rFonts w:cs="Times New Roman"/>
          <w:i/>
          <w:iCs/>
          <w:sz w:val="16"/>
          <w:szCs w:val="16"/>
          <w:lang w:val="nl-NL"/>
        </w:rPr>
      </w:pPr>
    </w:p>
    <w:p w:rsidR="005E05B0" w:rsidRPr="00AD7008" w:rsidRDefault="005E05B0" w:rsidP="000742F5">
      <w:pPr>
        <w:spacing w:after="0"/>
        <w:rPr>
          <w:rFonts w:cs="Times New Roman"/>
          <w:b/>
          <w:bCs/>
          <w:lang w:val="nl-NL"/>
        </w:rPr>
      </w:pPr>
    </w:p>
    <w:p w:rsidR="005E05B0" w:rsidRPr="003534D4" w:rsidRDefault="005E05B0" w:rsidP="000742F5">
      <w:pPr>
        <w:spacing w:after="0"/>
        <w:rPr>
          <w:b/>
          <w:bCs/>
          <w:u w:val="single"/>
          <w:lang w:val="nl-NL"/>
        </w:rPr>
      </w:pPr>
      <w:r>
        <w:rPr>
          <w:b/>
          <w:bCs/>
          <w:u w:val="single"/>
          <w:lang w:val="nl-NL"/>
        </w:rPr>
        <w:t xml:space="preserve">FAQ </w:t>
      </w:r>
      <w:r w:rsidRPr="003534D4">
        <w:rPr>
          <w:b/>
          <w:bCs/>
          <w:u w:val="single"/>
          <w:lang w:val="nl-NL"/>
        </w:rPr>
        <w:t>:</w:t>
      </w:r>
    </w:p>
    <w:p w:rsidR="005E05B0" w:rsidRPr="003534D4" w:rsidRDefault="005E05B0" w:rsidP="000742F5">
      <w:pPr>
        <w:spacing w:after="0"/>
        <w:rPr>
          <w:b/>
          <w:bCs/>
          <w:i/>
          <w:iCs/>
          <w:color w:val="365F91"/>
          <w:sz w:val="16"/>
          <w:szCs w:val="16"/>
          <w:lang w:val="nl-NL"/>
        </w:rPr>
      </w:pPr>
      <w:r w:rsidRPr="003534D4">
        <w:rPr>
          <w:b/>
          <w:bCs/>
          <w:i/>
          <w:iCs/>
          <w:color w:val="365F91"/>
          <w:sz w:val="16"/>
          <w:szCs w:val="16"/>
          <w:lang w:val="nl-NL"/>
        </w:rPr>
        <w:t>FAQ in detail</w:t>
      </w:r>
    </w:p>
    <w:p w:rsidR="005E05B0" w:rsidRPr="003534D4" w:rsidRDefault="005E05B0" w:rsidP="000742F5">
      <w:pPr>
        <w:spacing w:after="0"/>
        <w:rPr>
          <w:rFonts w:cs="Times New Roman"/>
          <w:lang w:val="nl-NL"/>
        </w:rPr>
      </w:pPr>
    </w:p>
    <w:p w:rsidR="005E05B0" w:rsidRPr="003A1C0B" w:rsidRDefault="005E05B0" w:rsidP="000376A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b/>
          <w:bCs/>
          <w:i/>
          <w:iCs/>
          <w:color w:val="365F91"/>
          <w:sz w:val="16"/>
          <w:szCs w:val="16"/>
          <w:lang w:val="fr-FR"/>
        </w:rPr>
      </w:pPr>
      <w:r>
        <w:rPr>
          <w:b/>
          <w:bCs/>
          <w:lang w:val="fr-FR"/>
        </w:rPr>
        <w:t>La quantité d’é</w:t>
      </w:r>
      <w:r w:rsidRPr="003A1C0B">
        <w:rPr>
          <w:b/>
          <w:bCs/>
          <w:lang w:val="fr-FR"/>
        </w:rPr>
        <w:t>nergie injectée sur le réseau ?</w:t>
      </w:r>
      <w:r w:rsidRPr="003A1C0B">
        <w:rPr>
          <w:b/>
          <w:bCs/>
          <w:lang w:val="fr-FR"/>
        </w:rPr>
        <w:tab/>
      </w:r>
      <w:r w:rsidRPr="003A1C0B">
        <w:rPr>
          <w:b/>
          <w:bCs/>
          <w:lang w:val="fr-FR"/>
        </w:rPr>
        <w:tab/>
        <w:t xml:space="preserve">                                                        </w:t>
      </w:r>
      <w:r>
        <w:rPr>
          <w:b/>
          <w:bCs/>
          <w:lang w:val="fr-FR"/>
        </w:rPr>
        <w:t xml:space="preserve">                                                      </w:t>
      </w:r>
      <w:r w:rsidRPr="003A1C0B">
        <w:rPr>
          <w:b/>
          <w:bCs/>
          <w:i/>
          <w:iCs/>
          <w:color w:val="365F91"/>
          <w:sz w:val="16"/>
          <w:szCs w:val="16"/>
          <w:lang w:val="fr-FR"/>
        </w:rPr>
        <w:t>How much performance on the green current counter?</w:t>
      </w:r>
    </w:p>
    <w:p w:rsidR="005E05B0" w:rsidRPr="003A1C0B" w:rsidRDefault="005E05B0" w:rsidP="000376A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cs="Times New Roman"/>
          <w:color w:val="000000"/>
          <w:lang w:val="fr-FR"/>
        </w:rPr>
      </w:pPr>
    </w:p>
    <w:p w:rsidR="005E05B0" w:rsidRPr="00801EA8" w:rsidRDefault="005E05B0" w:rsidP="00552E9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b/>
          <w:bCs/>
          <w:i/>
          <w:iCs/>
          <w:color w:val="365F91"/>
          <w:sz w:val="16"/>
          <w:szCs w:val="16"/>
          <w:lang w:val="fr-FR"/>
        </w:rPr>
      </w:pPr>
      <w:r w:rsidRPr="003A1C0B">
        <w:rPr>
          <w:b/>
          <w:bCs/>
          <w:lang w:val="fr-FR"/>
        </w:rPr>
        <w:t>Y a t-il un système de monitoring installé – si o</w:t>
      </w:r>
      <w:r>
        <w:rPr>
          <w:b/>
          <w:bCs/>
          <w:lang w:val="fr-FR"/>
        </w:rPr>
        <w:t xml:space="preserve">ui, le type, </w:t>
      </w:r>
      <w:r w:rsidRPr="003A1C0B">
        <w:rPr>
          <w:b/>
          <w:bCs/>
          <w:lang w:val="fr-FR"/>
        </w:rPr>
        <w:t xml:space="preserve">la date </w:t>
      </w:r>
      <w:r>
        <w:rPr>
          <w:b/>
          <w:bCs/>
          <w:lang w:val="fr-FR"/>
        </w:rPr>
        <w:t xml:space="preserve">d’installation et l’accès disponible à ce système </w:t>
      </w:r>
      <w:r w:rsidRPr="003A1C0B">
        <w:rPr>
          <w:b/>
          <w:bCs/>
          <w:lang w:val="fr-FR"/>
        </w:rPr>
        <w:t>?</w:t>
      </w:r>
      <w:r w:rsidRPr="003A1C0B">
        <w:rPr>
          <w:rFonts w:cs="Times New Roman"/>
          <w:b/>
          <w:bCs/>
          <w:i/>
          <w:iCs/>
          <w:sz w:val="16"/>
          <w:szCs w:val="16"/>
          <w:lang w:val="fr-FR"/>
        </w:rPr>
        <w:tab/>
      </w:r>
      <w:r w:rsidRPr="003A1C0B">
        <w:rPr>
          <w:rFonts w:cs="Times New Roman"/>
          <w:b/>
          <w:bCs/>
          <w:i/>
          <w:iCs/>
          <w:sz w:val="16"/>
          <w:szCs w:val="16"/>
          <w:lang w:val="fr-FR"/>
        </w:rPr>
        <w:tab/>
      </w:r>
      <w:r w:rsidRPr="003A1C0B">
        <w:rPr>
          <w:rFonts w:cs="Times New Roman"/>
          <w:b/>
          <w:bCs/>
          <w:i/>
          <w:iCs/>
          <w:sz w:val="16"/>
          <w:szCs w:val="16"/>
          <w:lang w:val="fr-FR"/>
        </w:rPr>
        <w:tab/>
      </w:r>
      <w:r w:rsidRPr="003A1C0B">
        <w:rPr>
          <w:rFonts w:cs="Times New Roman"/>
          <w:b/>
          <w:bCs/>
          <w:i/>
          <w:iCs/>
          <w:sz w:val="16"/>
          <w:szCs w:val="16"/>
          <w:lang w:val="fr-FR"/>
        </w:rPr>
        <w:tab/>
      </w:r>
      <w:r w:rsidRPr="003A1C0B">
        <w:rPr>
          <w:rFonts w:cs="Times New Roman"/>
          <w:b/>
          <w:bCs/>
          <w:i/>
          <w:iCs/>
          <w:sz w:val="16"/>
          <w:szCs w:val="16"/>
          <w:lang w:val="fr-FR"/>
        </w:rPr>
        <w:tab/>
      </w:r>
      <w:r w:rsidRPr="003A1C0B">
        <w:rPr>
          <w:rFonts w:cs="Times New Roman"/>
          <w:b/>
          <w:bCs/>
          <w:i/>
          <w:iCs/>
          <w:sz w:val="16"/>
          <w:szCs w:val="16"/>
          <w:lang w:val="fr-FR"/>
        </w:rPr>
        <w:tab/>
      </w:r>
      <w:r w:rsidRPr="003A1C0B">
        <w:rPr>
          <w:rFonts w:cs="Times New Roman"/>
          <w:b/>
          <w:bCs/>
          <w:i/>
          <w:iCs/>
          <w:sz w:val="16"/>
          <w:szCs w:val="16"/>
          <w:lang w:val="fr-FR"/>
        </w:rPr>
        <w:tab/>
      </w:r>
      <w:r w:rsidRPr="003A1C0B">
        <w:rPr>
          <w:rFonts w:cs="Times New Roman"/>
          <w:b/>
          <w:bCs/>
          <w:i/>
          <w:iCs/>
          <w:sz w:val="16"/>
          <w:szCs w:val="16"/>
          <w:lang w:val="fr-FR"/>
        </w:rPr>
        <w:tab/>
      </w:r>
      <w:r w:rsidRPr="003A1C0B">
        <w:rPr>
          <w:b/>
          <w:bCs/>
          <w:i/>
          <w:iCs/>
          <w:sz w:val="16"/>
          <w:szCs w:val="16"/>
          <w:lang w:val="fr-FR"/>
        </w:rPr>
        <w:t xml:space="preserve">                  </w:t>
      </w:r>
      <w:r>
        <w:rPr>
          <w:rFonts w:cs="Times New Roman"/>
          <w:b/>
          <w:bCs/>
          <w:i/>
          <w:iCs/>
          <w:sz w:val="16"/>
          <w:szCs w:val="16"/>
          <w:lang w:val="fr-FR"/>
        </w:rPr>
        <w:tab/>
      </w:r>
      <w:r>
        <w:rPr>
          <w:rFonts w:cs="Times New Roman"/>
          <w:b/>
          <w:bCs/>
          <w:i/>
          <w:iCs/>
          <w:sz w:val="16"/>
          <w:szCs w:val="16"/>
          <w:lang w:val="fr-FR"/>
        </w:rPr>
        <w:tab/>
      </w:r>
      <w:r>
        <w:rPr>
          <w:rFonts w:cs="Times New Roman"/>
          <w:b/>
          <w:bCs/>
          <w:i/>
          <w:iCs/>
          <w:sz w:val="16"/>
          <w:szCs w:val="16"/>
          <w:lang w:val="fr-FR"/>
        </w:rPr>
        <w:tab/>
      </w:r>
      <w:r>
        <w:rPr>
          <w:b/>
          <w:bCs/>
          <w:i/>
          <w:iCs/>
          <w:sz w:val="16"/>
          <w:szCs w:val="16"/>
          <w:lang w:val="fr-FR"/>
        </w:rPr>
        <w:t xml:space="preserve">                 </w:t>
      </w:r>
      <w:r w:rsidRPr="00801EA8">
        <w:rPr>
          <w:b/>
          <w:bCs/>
          <w:i/>
          <w:iCs/>
          <w:color w:val="365F91"/>
          <w:sz w:val="16"/>
          <w:szCs w:val="16"/>
          <w:lang w:val="fr-FR"/>
        </w:rPr>
        <w:t xml:space="preserve">Is there a monitoring system installed? </w:t>
      </w:r>
    </w:p>
    <w:p w:rsidR="005E05B0" w:rsidRPr="00801EA8" w:rsidRDefault="005E05B0" w:rsidP="000376A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cs="Times New Roman"/>
          <w:b/>
          <w:bCs/>
          <w:lang w:val="fr-FR"/>
        </w:rPr>
      </w:pPr>
    </w:p>
    <w:p w:rsidR="005E05B0" w:rsidRPr="00552E92" w:rsidRDefault="005E05B0" w:rsidP="00552E9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b/>
          <w:bCs/>
          <w:i/>
          <w:iCs/>
          <w:color w:val="365F91"/>
          <w:sz w:val="16"/>
          <w:szCs w:val="16"/>
        </w:rPr>
      </w:pPr>
      <w:r w:rsidRPr="00414A39">
        <w:rPr>
          <w:b/>
          <w:bCs/>
          <w:lang w:val="fr-FR"/>
        </w:rPr>
        <w:t>Les relevés de la IV</w:t>
      </w:r>
      <w:r>
        <w:rPr>
          <w:b/>
          <w:bCs/>
          <w:lang w:val="fr-FR"/>
        </w:rPr>
        <w:t>-curve</w:t>
      </w:r>
      <w:r w:rsidRPr="00414A39">
        <w:rPr>
          <w:b/>
          <w:bCs/>
          <w:lang w:val="fr-FR"/>
        </w:rPr>
        <w:t xml:space="preserve"> des strings ou des modules?</w:t>
      </w:r>
      <w:r w:rsidRPr="00414A39">
        <w:rPr>
          <w:rFonts w:cs="Times New Roman"/>
          <w:b/>
          <w:bCs/>
          <w:i/>
          <w:iCs/>
          <w:sz w:val="16"/>
          <w:szCs w:val="16"/>
          <w:lang w:val="fr-FR"/>
        </w:rPr>
        <w:tab/>
      </w:r>
      <w:r w:rsidRPr="00414A39">
        <w:rPr>
          <w:rFonts w:cs="Times New Roman"/>
          <w:b/>
          <w:bCs/>
          <w:i/>
          <w:iCs/>
          <w:sz w:val="16"/>
          <w:szCs w:val="16"/>
          <w:lang w:val="fr-FR"/>
        </w:rPr>
        <w:tab/>
      </w:r>
      <w:r w:rsidRPr="00414A39">
        <w:rPr>
          <w:rFonts w:cs="Times New Roman"/>
          <w:b/>
          <w:bCs/>
          <w:i/>
          <w:iCs/>
          <w:sz w:val="16"/>
          <w:szCs w:val="16"/>
          <w:lang w:val="fr-FR"/>
        </w:rPr>
        <w:tab/>
      </w:r>
      <w:r w:rsidRPr="00414A39">
        <w:rPr>
          <w:rFonts w:cs="Times New Roman"/>
          <w:b/>
          <w:bCs/>
          <w:i/>
          <w:iCs/>
          <w:sz w:val="16"/>
          <w:szCs w:val="16"/>
          <w:lang w:val="fr-FR"/>
        </w:rPr>
        <w:tab/>
      </w:r>
      <w:r w:rsidRPr="00414A39">
        <w:rPr>
          <w:b/>
          <w:bCs/>
          <w:i/>
          <w:iCs/>
          <w:sz w:val="16"/>
          <w:szCs w:val="16"/>
          <w:lang w:val="fr-FR"/>
        </w:rPr>
        <w:t xml:space="preserve">               </w:t>
      </w:r>
      <w:r>
        <w:rPr>
          <w:rFonts w:cs="Times New Roman"/>
          <w:b/>
          <w:bCs/>
          <w:i/>
          <w:iCs/>
          <w:sz w:val="16"/>
          <w:szCs w:val="16"/>
          <w:lang w:val="fr-FR"/>
        </w:rPr>
        <w:tab/>
      </w:r>
      <w:r>
        <w:rPr>
          <w:rFonts w:cs="Times New Roman"/>
          <w:b/>
          <w:bCs/>
          <w:i/>
          <w:iCs/>
          <w:sz w:val="16"/>
          <w:szCs w:val="16"/>
          <w:lang w:val="fr-FR"/>
        </w:rPr>
        <w:tab/>
      </w:r>
      <w:r>
        <w:rPr>
          <w:b/>
          <w:bCs/>
          <w:i/>
          <w:iCs/>
          <w:sz w:val="16"/>
          <w:szCs w:val="16"/>
          <w:lang w:val="fr-FR"/>
        </w:rPr>
        <w:t xml:space="preserve">                </w:t>
      </w:r>
      <w:r w:rsidRPr="00552E92">
        <w:rPr>
          <w:b/>
          <w:bCs/>
          <w:i/>
          <w:iCs/>
          <w:color w:val="365F91"/>
          <w:sz w:val="16"/>
          <w:szCs w:val="16"/>
        </w:rPr>
        <w:t>Do you have measured the IV-Curve of the strings or the modules?</w:t>
      </w:r>
    </w:p>
    <w:p w:rsidR="005E05B0" w:rsidRPr="00552E92" w:rsidRDefault="005E05B0" w:rsidP="000376A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cs="Times New Roman"/>
          <w:b/>
          <w:bCs/>
        </w:rPr>
      </w:pPr>
    </w:p>
    <w:p w:rsidR="005E05B0" w:rsidRPr="00552E92" w:rsidRDefault="005E05B0" w:rsidP="00552E9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cs="Times New Roman"/>
          <w:b/>
          <w:bCs/>
          <w:i/>
          <w:iCs/>
          <w:sz w:val="16"/>
          <w:szCs w:val="16"/>
        </w:rPr>
      </w:pPr>
      <w:r w:rsidRPr="00414A39">
        <w:rPr>
          <w:b/>
          <w:bCs/>
          <w:lang w:val="fr-FR"/>
        </w:rPr>
        <w:t xml:space="preserve">Configuration de la mise à la terre ?  </w:t>
      </w:r>
      <w:r w:rsidRPr="00414A39">
        <w:rPr>
          <w:rFonts w:cs="Times New Roman"/>
          <w:b/>
          <w:bCs/>
          <w:i/>
          <w:iCs/>
          <w:sz w:val="16"/>
          <w:szCs w:val="16"/>
          <w:lang w:val="fr-FR"/>
        </w:rPr>
        <w:tab/>
      </w:r>
      <w:r w:rsidRPr="00414A39">
        <w:rPr>
          <w:rFonts w:cs="Times New Roman"/>
          <w:b/>
          <w:bCs/>
          <w:i/>
          <w:iCs/>
          <w:sz w:val="16"/>
          <w:szCs w:val="16"/>
          <w:lang w:val="fr-FR"/>
        </w:rPr>
        <w:tab/>
      </w:r>
      <w:r w:rsidRPr="00414A39">
        <w:rPr>
          <w:rFonts w:cs="Times New Roman"/>
          <w:b/>
          <w:bCs/>
          <w:i/>
          <w:iCs/>
          <w:sz w:val="16"/>
          <w:szCs w:val="16"/>
          <w:lang w:val="fr-FR"/>
        </w:rPr>
        <w:tab/>
      </w:r>
      <w:r w:rsidRPr="00414A39">
        <w:rPr>
          <w:rFonts w:cs="Times New Roman"/>
          <w:b/>
          <w:bCs/>
          <w:i/>
          <w:iCs/>
          <w:sz w:val="16"/>
          <w:szCs w:val="16"/>
          <w:lang w:val="fr-FR"/>
        </w:rPr>
        <w:tab/>
      </w:r>
      <w:r w:rsidRPr="00414A39">
        <w:rPr>
          <w:rFonts w:cs="Times New Roman"/>
          <w:b/>
          <w:bCs/>
          <w:i/>
          <w:iCs/>
          <w:sz w:val="16"/>
          <w:szCs w:val="16"/>
          <w:lang w:val="fr-FR"/>
        </w:rPr>
        <w:tab/>
      </w:r>
      <w:r w:rsidRPr="00414A39">
        <w:rPr>
          <w:rFonts w:cs="Times New Roman"/>
          <w:b/>
          <w:bCs/>
          <w:i/>
          <w:iCs/>
          <w:sz w:val="16"/>
          <w:szCs w:val="16"/>
          <w:lang w:val="fr-FR"/>
        </w:rPr>
        <w:tab/>
      </w:r>
      <w:r w:rsidRPr="00414A39">
        <w:rPr>
          <w:rFonts w:cs="Times New Roman"/>
          <w:b/>
          <w:bCs/>
          <w:i/>
          <w:iCs/>
          <w:sz w:val="16"/>
          <w:szCs w:val="16"/>
          <w:lang w:val="fr-FR"/>
        </w:rPr>
        <w:tab/>
      </w:r>
      <w:r w:rsidRPr="00414A39">
        <w:rPr>
          <w:b/>
          <w:bCs/>
          <w:i/>
          <w:iCs/>
          <w:sz w:val="16"/>
          <w:szCs w:val="16"/>
          <w:lang w:val="fr-FR"/>
        </w:rPr>
        <w:t xml:space="preserve">                                                    </w:t>
      </w:r>
      <w:r w:rsidRPr="00552E92">
        <w:rPr>
          <w:b/>
          <w:bCs/>
          <w:i/>
          <w:iCs/>
          <w:color w:val="365F91"/>
          <w:sz w:val="16"/>
          <w:szCs w:val="16"/>
        </w:rPr>
        <w:t>How has been the grounding realized?</w:t>
      </w:r>
    </w:p>
    <w:p w:rsidR="005E05B0" w:rsidRPr="00552E92" w:rsidRDefault="005E05B0" w:rsidP="000376A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cs="Times New Roman"/>
          <w:b/>
          <w:bCs/>
        </w:rPr>
      </w:pPr>
    </w:p>
    <w:p w:rsidR="005E05B0" w:rsidRDefault="005E05B0" w:rsidP="00552E9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cs="Times New Roman"/>
          <w:b/>
          <w:bCs/>
        </w:rPr>
      </w:pPr>
    </w:p>
    <w:p w:rsidR="005E05B0" w:rsidRDefault="005E05B0" w:rsidP="00C708EA">
      <w:pPr>
        <w:spacing w:after="0" w:line="240" w:lineRule="auto"/>
        <w:rPr>
          <w:rFonts w:cs="Times New Roman"/>
          <w:b/>
          <w:bCs/>
        </w:rPr>
      </w:pPr>
    </w:p>
    <w:p w:rsidR="005E05B0" w:rsidRDefault="005E05B0" w:rsidP="00C708EA">
      <w:pPr>
        <w:spacing w:after="0" w:line="240" w:lineRule="auto"/>
        <w:rPr>
          <w:rFonts w:cs="Times New Roman"/>
          <w:b/>
          <w:bCs/>
        </w:rPr>
      </w:pPr>
    </w:p>
    <w:p w:rsidR="005E05B0" w:rsidRPr="003534D4" w:rsidRDefault="005E05B0" w:rsidP="009A03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cs="Times New Roman"/>
          <w:b/>
          <w:bCs/>
        </w:rPr>
      </w:pPr>
    </w:p>
    <w:p w:rsidR="005E05B0" w:rsidRPr="00AD7008" w:rsidRDefault="005E05B0" w:rsidP="009A03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b/>
          <w:bCs/>
          <w:i/>
          <w:iCs/>
          <w:color w:val="365F91"/>
          <w:sz w:val="16"/>
          <w:szCs w:val="16"/>
        </w:rPr>
      </w:pPr>
      <w:r w:rsidRPr="00414A39">
        <w:rPr>
          <w:b/>
          <w:bCs/>
          <w:lang w:val="fr-FR"/>
        </w:rPr>
        <w:t>Pour les modules du type XXX-E: mise à la terre positive du module</w:t>
      </w:r>
      <w:r>
        <w:rPr>
          <w:b/>
          <w:bCs/>
          <w:lang w:val="fr-FR"/>
        </w:rPr>
        <w:t xml:space="preserve"> (image en annexe) </w:t>
      </w:r>
      <w:r w:rsidRPr="00414A39">
        <w:rPr>
          <w:b/>
          <w:bCs/>
          <w:lang w:val="fr-FR"/>
        </w:rPr>
        <w:t xml:space="preserve">? </w:t>
      </w:r>
      <w:r w:rsidRPr="00414A39">
        <w:rPr>
          <w:b/>
          <w:bCs/>
          <w:lang w:val="fr-FR"/>
        </w:rPr>
        <w:tab/>
      </w:r>
      <w:r>
        <w:rPr>
          <w:b/>
          <w:bCs/>
          <w:lang w:val="fr-FR"/>
        </w:rPr>
        <w:t xml:space="preserve">         </w:t>
      </w:r>
      <w:r w:rsidRPr="00AD7008">
        <w:rPr>
          <w:b/>
          <w:bCs/>
          <w:i/>
          <w:iCs/>
          <w:color w:val="365F91"/>
          <w:sz w:val="16"/>
          <w:szCs w:val="16"/>
        </w:rPr>
        <w:t>With XXX</w:t>
      </w:r>
      <w:r>
        <w:rPr>
          <w:b/>
          <w:bCs/>
          <w:i/>
          <w:iCs/>
          <w:color w:val="365F91"/>
          <w:sz w:val="16"/>
          <w:szCs w:val="16"/>
        </w:rPr>
        <w:t>-</w:t>
      </w:r>
      <w:r w:rsidRPr="00AD7008">
        <w:rPr>
          <w:b/>
          <w:bCs/>
          <w:i/>
          <w:iCs/>
          <w:color w:val="365F91"/>
          <w:sz w:val="16"/>
          <w:szCs w:val="16"/>
        </w:rPr>
        <w:t>E panels: are the panels positive grounded (attach digital image in Apendix)</w:t>
      </w:r>
    </w:p>
    <w:p w:rsidR="005E05B0" w:rsidRPr="00AD7008" w:rsidRDefault="005E05B0" w:rsidP="00C708E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cs="Times New Roman"/>
          <w:b/>
          <w:bCs/>
        </w:rPr>
      </w:pPr>
    </w:p>
    <w:p w:rsidR="005E05B0" w:rsidRPr="0060299D" w:rsidRDefault="005E05B0" w:rsidP="00C708E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b/>
          <w:bCs/>
          <w:i/>
          <w:iCs/>
          <w:color w:val="365F91"/>
          <w:sz w:val="16"/>
          <w:szCs w:val="16"/>
        </w:rPr>
      </w:pPr>
      <w:r>
        <w:rPr>
          <w:b/>
          <w:bCs/>
          <w:lang w:val="fr-FR"/>
        </w:rPr>
        <w:t>Valeur mesurée de</w:t>
      </w:r>
      <w:r w:rsidRPr="00414A39">
        <w:rPr>
          <w:b/>
          <w:bCs/>
          <w:lang w:val="fr-FR"/>
        </w:rPr>
        <w:t xml:space="preserve"> la résistance de terre ?</w:t>
      </w:r>
      <w:r w:rsidRPr="00414A39">
        <w:rPr>
          <w:b/>
          <w:bCs/>
          <w:i/>
          <w:iCs/>
          <w:sz w:val="16"/>
          <w:szCs w:val="16"/>
          <w:lang w:val="fr-FR"/>
        </w:rPr>
        <w:t xml:space="preserve"> </w:t>
      </w:r>
      <w:r w:rsidRPr="00414A39">
        <w:rPr>
          <w:b/>
          <w:bCs/>
          <w:i/>
          <w:iCs/>
          <w:sz w:val="16"/>
          <w:szCs w:val="16"/>
          <w:lang w:val="fr-FR"/>
        </w:rPr>
        <w:tab/>
      </w:r>
      <w:r w:rsidRPr="00414A39">
        <w:rPr>
          <w:b/>
          <w:bCs/>
          <w:i/>
          <w:iCs/>
          <w:sz w:val="16"/>
          <w:szCs w:val="16"/>
          <w:lang w:val="fr-FR"/>
        </w:rPr>
        <w:tab/>
        <w:t xml:space="preserve">        </w:t>
      </w:r>
      <w:r w:rsidRPr="00414A39">
        <w:rPr>
          <w:b/>
          <w:bCs/>
          <w:i/>
          <w:iCs/>
          <w:sz w:val="16"/>
          <w:szCs w:val="16"/>
          <w:lang w:val="fr-FR"/>
        </w:rPr>
        <w:tab/>
        <w:t xml:space="preserve">                                            </w:t>
      </w:r>
      <w:r>
        <w:rPr>
          <w:b/>
          <w:bCs/>
          <w:i/>
          <w:iCs/>
          <w:sz w:val="16"/>
          <w:szCs w:val="16"/>
          <w:lang w:val="fr-FR"/>
        </w:rPr>
        <w:t xml:space="preserve">                                          </w:t>
      </w:r>
      <w:r>
        <w:rPr>
          <w:b/>
          <w:bCs/>
          <w:i/>
          <w:iCs/>
          <w:color w:val="365F91"/>
          <w:sz w:val="16"/>
          <w:szCs w:val="16"/>
        </w:rPr>
        <w:t>M</w:t>
      </w:r>
      <w:r w:rsidRPr="0060299D">
        <w:rPr>
          <w:b/>
          <w:bCs/>
          <w:i/>
          <w:iCs/>
          <w:color w:val="365F91"/>
          <w:sz w:val="16"/>
          <w:szCs w:val="16"/>
        </w:rPr>
        <w:t xml:space="preserve">easure ground fuse (which value was measured)? </w:t>
      </w:r>
    </w:p>
    <w:p w:rsidR="005E05B0" w:rsidRPr="0060299D" w:rsidRDefault="005E05B0" w:rsidP="00C708E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cs="Times New Roman"/>
          <w:b/>
          <w:bCs/>
        </w:rPr>
      </w:pPr>
    </w:p>
    <w:p w:rsidR="005E05B0" w:rsidRPr="00971C48" w:rsidRDefault="005E05B0" w:rsidP="00C708E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cs="Times New Roman"/>
          <w:b/>
          <w:bCs/>
          <w:i/>
          <w:iCs/>
          <w:sz w:val="16"/>
          <w:szCs w:val="16"/>
          <w:lang w:val="fr-FR"/>
        </w:rPr>
      </w:pPr>
      <w:r w:rsidRPr="00414A39">
        <w:rPr>
          <w:b/>
          <w:bCs/>
          <w:lang w:val="fr-FR"/>
        </w:rPr>
        <w:t>Est-ce que le kit de la mise en terre est ok ?</w:t>
      </w:r>
      <w:r w:rsidRPr="00414A39">
        <w:rPr>
          <w:rFonts w:cs="Times New Roman"/>
          <w:b/>
          <w:bCs/>
          <w:i/>
          <w:iCs/>
          <w:sz w:val="16"/>
          <w:szCs w:val="16"/>
          <w:lang w:val="fr-FR"/>
        </w:rPr>
        <w:tab/>
      </w:r>
      <w:r w:rsidRPr="00414A39">
        <w:rPr>
          <w:rFonts w:cs="Times New Roman"/>
          <w:b/>
          <w:bCs/>
          <w:i/>
          <w:iCs/>
          <w:sz w:val="16"/>
          <w:szCs w:val="16"/>
          <w:lang w:val="fr-FR"/>
        </w:rPr>
        <w:tab/>
      </w:r>
      <w:r w:rsidRPr="00414A39">
        <w:rPr>
          <w:rFonts w:cs="Times New Roman"/>
          <w:b/>
          <w:bCs/>
          <w:i/>
          <w:iCs/>
          <w:sz w:val="16"/>
          <w:szCs w:val="16"/>
          <w:lang w:val="fr-FR"/>
        </w:rPr>
        <w:tab/>
      </w:r>
      <w:r w:rsidRPr="00414A39">
        <w:rPr>
          <w:rFonts w:cs="Times New Roman"/>
          <w:b/>
          <w:bCs/>
          <w:i/>
          <w:iCs/>
          <w:sz w:val="16"/>
          <w:szCs w:val="16"/>
          <w:lang w:val="fr-FR"/>
        </w:rPr>
        <w:tab/>
      </w:r>
      <w:r w:rsidRPr="00414A39">
        <w:rPr>
          <w:rFonts w:cs="Times New Roman"/>
          <w:b/>
          <w:bCs/>
          <w:i/>
          <w:iCs/>
          <w:sz w:val="16"/>
          <w:szCs w:val="16"/>
          <w:lang w:val="fr-FR"/>
        </w:rPr>
        <w:tab/>
      </w:r>
      <w:r w:rsidRPr="00414A39">
        <w:rPr>
          <w:b/>
          <w:bCs/>
          <w:i/>
          <w:iCs/>
          <w:sz w:val="16"/>
          <w:szCs w:val="16"/>
          <w:lang w:val="fr-FR"/>
        </w:rPr>
        <w:t xml:space="preserve">                  </w:t>
      </w:r>
      <w:r>
        <w:rPr>
          <w:b/>
          <w:bCs/>
          <w:i/>
          <w:iCs/>
          <w:sz w:val="16"/>
          <w:szCs w:val="16"/>
          <w:lang w:val="fr-FR"/>
        </w:rPr>
        <w:t xml:space="preserve">                                        </w:t>
      </w:r>
      <w:r w:rsidRPr="00971C48">
        <w:rPr>
          <w:b/>
          <w:bCs/>
          <w:i/>
          <w:iCs/>
          <w:color w:val="365F91"/>
          <w:sz w:val="16"/>
          <w:szCs w:val="16"/>
          <w:lang w:val="fr-FR"/>
        </w:rPr>
        <w:t>Is the grounding kit ok?</w:t>
      </w:r>
    </w:p>
    <w:p w:rsidR="005E05B0" w:rsidRPr="00971C48" w:rsidRDefault="005E05B0" w:rsidP="00C708E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cs="Times New Roman"/>
          <w:b/>
          <w:bCs/>
          <w:lang w:val="fr-FR"/>
        </w:rPr>
      </w:pPr>
    </w:p>
    <w:p w:rsidR="005E05B0" w:rsidRPr="00BC564F" w:rsidRDefault="005E05B0" w:rsidP="00C708E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cs="Times New Roman"/>
          <w:b/>
          <w:bCs/>
          <w:lang w:val="nl-NL"/>
        </w:rPr>
      </w:pPr>
      <w:r w:rsidRPr="00971C48">
        <w:rPr>
          <w:b/>
          <w:bCs/>
          <w:lang w:val="fr-FR"/>
        </w:rPr>
        <w:t>Valeur mesurée des fusibles des st</w:t>
      </w:r>
      <w:r>
        <w:rPr>
          <w:b/>
          <w:bCs/>
          <w:lang w:val="fr-FR"/>
        </w:rPr>
        <w:t>r</w:t>
      </w:r>
      <w:r w:rsidRPr="00971C48">
        <w:rPr>
          <w:b/>
          <w:bCs/>
          <w:lang w:val="fr-FR"/>
        </w:rPr>
        <w:t xml:space="preserve">ings ?  </w:t>
      </w:r>
      <w:r>
        <w:rPr>
          <w:b/>
          <w:bCs/>
          <w:lang w:val="fr-FR"/>
        </w:rPr>
        <w:t xml:space="preserve">               </w:t>
      </w:r>
      <w:r w:rsidRPr="00971C48">
        <w:rPr>
          <w:rFonts w:cs="Times New Roman"/>
          <w:b/>
          <w:bCs/>
          <w:lang w:val="fr-FR"/>
        </w:rPr>
        <w:tab/>
      </w:r>
      <w:r w:rsidRPr="00971C48">
        <w:rPr>
          <w:rFonts w:cs="Times New Roman"/>
          <w:b/>
          <w:bCs/>
          <w:lang w:val="fr-FR"/>
        </w:rPr>
        <w:tab/>
      </w:r>
      <w:r w:rsidRPr="00971C48">
        <w:rPr>
          <w:rFonts w:cs="Times New Roman"/>
          <w:b/>
          <w:bCs/>
          <w:lang w:val="fr-FR"/>
        </w:rPr>
        <w:tab/>
      </w:r>
      <w:r w:rsidRPr="00971C48">
        <w:rPr>
          <w:rFonts w:cs="Times New Roman"/>
          <w:b/>
          <w:bCs/>
          <w:lang w:val="fr-FR"/>
        </w:rPr>
        <w:tab/>
      </w:r>
      <w:r w:rsidRPr="00971C48">
        <w:rPr>
          <w:rFonts w:cs="Times New Roman"/>
          <w:b/>
          <w:bCs/>
          <w:lang w:val="fr-FR"/>
        </w:rPr>
        <w:tab/>
      </w:r>
      <w:r w:rsidRPr="00971C48">
        <w:rPr>
          <w:b/>
          <w:bCs/>
          <w:lang w:val="fr-FR"/>
        </w:rPr>
        <w:t xml:space="preserve">                      </w:t>
      </w:r>
      <w:r w:rsidRPr="00BC564F">
        <w:rPr>
          <w:b/>
          <w:bCs/>
          <w:i/>
          <w:iCs/>
          <w:color w:val="365F91"/>
          <w:sz w:val="16"/>
          <w:szCs w:val="16"/>
          <w:lang w:val="nl-NL"/>
        </w:rPr>
        <w:t>String fuses measured (which value)?</w:t>
      </w:r>
    </w:p>
    <w:p w:rsidR="005E05B0" w:rsidRPr="00BC564F" w:rsidRDefault="005E05B0" w:rsidP="00C708E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cs="Times New Roman"/>
          <w:b/>
          <w:bCs/>
          <w:lang w:val="nl-NL"/>
        </w:rPr>
      </w:pPr>
    </w:p>
    <w:p w:rsidR="005E05B0" w:rsidRPr="00552E92" w:rsidRDefault="005E05B0" w:rsidP="00C708E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b/>
          <w:bCs/>
          <w:i/>
          <w:iCs/>
          <w:color w:val="365F91"/>
          <w:sz w:val="16"/>
          <w:szCs w:val="16"/>
        </w:rPr>
      </w:pPr>
      <w:r w:rsidRPr="00971C48">
        <w:rPr>
          <w:b/>
          <w:bCs/>
          <w:lang w:val="fr-FR"/>
        </w:rPr>
        <w:t>L’</w:t>
      </w:r>
      <w:r>
        <w:rPr>
          <w:b/>
          <w:bCs/>
          <w:lang w:val="fr-FR"/>
        </w:rPr>
        <w:t>évaluation</w:t>
      </w:r>
      <w:r w:rsidRPr="00971C48">
        <w:rPr>
          <w:b/>
          <w:bCs/>
          <w:lang w:val="fr-FR"/>
        </w:rPr>
        <w:t xml:space="preserve"> du rendement énergétique de cette installation ?</w:t>
      </w:r>
      <w:r w:rsidRPr="00971C48">
        <w:rPr>
          <w:b/>
          <w:bCs/>
          <w:i/>
          <w:iCs/>
          <w:sz w:val="16"/>
          <w:szCs w:val="16"/>
          <w:lang w:val="fr-FR"/>
        </w:rPr>
        <w:t xml:space="preserve"> </w:t>
      </w:r>
      <w:r w:rsidRPr="00971C48">
        <w:rPr>
          <w:b/>
          <w:bCs/>
          <w:i/>
          <w:iCs/>
          <w:sz w:val="16"/>
          <w:szCs w:val="16"/>
          <w:lang w:val="fr-FR"/>
        </w:rPr>
        <w:tab/>
        <w:t xml:space="preserve">                                   </w:t>
      </w:r>
      <w:r>
        <w:rPr>
          <w:b/>
          <w:bCs/>
          <w:i/>
          <w:iCs/>
          <w:sz w:val="16"/>
          <w:szCs w:val="16"/>
          <w:lang w:val="fr-FR"/>
        </w:rPr>
        <w:t xml:space="preserve">                                                            </w:t>
      </w:r>
      <w:r w:rsidRPr="00552E92">
        <w:rPr>
          <w:b/>
          <w:bCs/>
          <w:i/>
          <w:iCs/>
          <w:color w:val="365F91"/>
          <w:sz w:val="16"/>
          <w:szCs w:val="16"/>
        </w:rPr>
        <w:t>Do you have an energy yield analysis to this PV plant?</w:t>
      </w:r>
    </w:p>
    <w:p w:rsidR="005E05B0" w:rsidRPr="00552E92" w:rsidRDefault="005E05B0" w:rsidP="00C708E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cs="Times New Roman"/>
          <w:b/>
          <w:bCs/>
        </w:rPr>
      </w:pPr>
    </w:p>
    <w:p w:rsidR="005E05B0" w:rsidRPr="00552E92" w:rsidRDefault="005E05B0" w:rsidP="00C708E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b/>
          <w:bCs/>
          <w:i/>
          <w:iCs/>
          <w:color w:val="365F91"/>
          <w:sz w:val="16"/>
          <w:szCs w:val="16"/>
        </w:rPr>
      </w:pPr>
      <w:r w:rsidRPr="00971C48">
        <w:rPr>
          <w:b/>
          <w:bCs/>
          <w:lang w:val="fr-FR"/>
        </w:rPr>
        <w:t>Messages ou affichages d’erreurs de l’onduleur?</w:t>
      </w:r>
      <w:r w:rsidRPr="00971C48">
        <w:rPr>
          <w:b/>
          <w:bCs/>
          <w:i/>
          <w:iCs/>
          <w:sz w:val="16"/>
          <w:szCs w:val="16"/>
          <w:lang w:val="fr-FR"/>
        </w:rPr>
        <w:t xml:space="preserve"> </w:t>
      </w:r>
      <w:r w:rsidRPr="00971C48">
        <w:rPr>
          <w:b/>
          <w:bCs/>
          <w:i/>
          <w:iCs/>
          <w:sz w:val="16"/>
          <w:szCs w:val="16"/>
          <w:lang w:val="fr-FR"/>
        </w:rPr>
        <w:tab/>
      </w:r>
      <w:r w:rsidRPr="00971C48">
        <w:rPr>
          <w:b/>
          <w:bCs/>
          <w:i/>
          <w:iCs/>
          <w:sz w:val="16"/>
          <w:szCs w:val="16"/>
          <w:lang w:val="fr-FR"/>
        </w:rPr>
        <w:tab/>
      </w:r>
      <w:r w:rsidRPr="00971C48">
        <w:rPr>
          <w:b/>
          <w:bCs/>
          <w:i/>
          <w:iCs/>
          <w:sz w:val="16"/>
          <w:szCs w:val="16"/>
          <w:lang w:val="fr-FR"/>
        </w:rPr>
        <w:tab/>
      </w:r>
      <w:r w:rsidRPr="00971C48">
        <w:rPr>
          <w:b/>
          <w:bCs/>
          <w:i/>
          <w:iCs/>
          <w:sz w:val="16"/>
          <w:szCs w:val="16"/>
          <w:lang w:val="fr-FR"/>
        </w:rPr>
        <w:tab/>
      </w:r>
      <w:r w:rsidRPr="00971C48">
        <w:rPr>
          <w:b/>
          <w:bCs/>
          <w:i/>
          <w:iCs/>
          <w:sz w:val="16"/>
          <w:szCs w:val="16"/>
          <w:lang w:val="fr-FR"/>
        </w:rPr>
        <w:tab/>
        <w:t xml:space="preserve">              </w:t>
      </w:r>
      <w:r>
        <w:rPr>
          <w:b/>
          <w:bCs/>
          <w:i/>
          <w:iCs/>
          <w:sz w:val="16"/>
          <w:szCs w:val="16"/>
          <w:lang w:val="fr-FR"/>
        </w:rPr>
        <w:t xml:space="preserve">                     </w:t>
      </w:r>
      <w:r w:rsidRPr="00552E92">
        <w:rPr>
          <w:b/>
          <w:bCs/>
          <w:i/>
          <w:iCs/>
          <w:color w:val="365F91"/>
          <w:sz w:val="16"/>
          <w:szCs w:val="16"/>
        </w:rPr>
        <w:t>Are there failure messages on the display of inverter?</w:t>
      </w:r>
    </w:p>
    <w:p w:rsidR="005E05B0" w:rsidRPr="00D573A7" w:rsidRDefault="005E05B0" w:rsidP="00C708E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cs="Times New Roman"/>
          <w:b/>
          <w:bCs/>
        </w:rPr>
      </w:pPr>
    </w:p>
    <w:p w:rsidR="005E05B0" w:rsidRDefault="005E05B0" w:rsidP="00C708EA">
      <w:pPr>
        <w:spacing w:after="0"/>
        <w:rPr>
          <w:rFonts w:cs="Times New Roman"/>
          <w:b/>
          <w:bCs/>
        </w:rPr>
      </w:pPr>
    </w:p>
    <w:p w:rsidR="005E05B0" w:rsidRPr="002E1DE6" w:rsidRDefault="005E05B0" w:rsidP="003424D8">
      <w:pPr>
        <w:spacing w:after="0"/>
        <w:rPr>
          <w:rFonts w:cs="Times New Roman"/>
          <w:b/>
          <w:bCs/>
        </w:rPr>
      </w:pPr>
      <w:r>
        <w:rPr>
          <w:b/>
          <w:bCs/>
        </w:rPr>
        <w:t>Annexes:</w:t>
      </w:r>
    </w:p>
    <w:p w:rsidR="005E05B0" w:rsidRPr="003534D4" w:rsidRDefault="005E05B0" w:rsidP="00D573A7">
      <w:pPr>
        <w:spacing w:after="0" w:line="240" w:lineRule="auto"/>
        <w:rPr>
          <w:b/>
          <w:bCs/>
          <w:i/>
          <w:iCs/>
          <w:color w:val="365F91"/>
          <w:sz w:val="16"/>
          <w:szCs w:val="16"/>
          <w:lang w:val="nl-NL"/>
        </w:rPr>
      </w:pPr>
      <w:r w:rsidRPr="003534D4">
        <w:rPr>
          <w:b/>
          <w:bCs/>
          <w:i/>
          <w:iCs/>
          <w:color w:val="365F91"/>
          <w:sz w:val="16"/>
          <w:szCs w:val="16"/>
          <w:lang w:val="nl-NL"/>
        </w:rPr>
        <w:t>Appendices:</w:t>
      </w:r>
    </w:p>
    <w:p w:rsidR="005E05B0" w:rsidRPr="003534D4" w:rsidRDefault="005E05B0" w:rsidP="003424D8">
      <w:pPr>
        <w:spacing w:after="0"/>
        <w:rPr>
          <w:rFonts w:cs="Times New Roman"/>
          <w:color w:val="365F91"/>
          <w:lang w:val="nl-NL"/>
        </w:rPr>
      </w:pPr>
    </w:p>
    <w:p w:rsidR="005E05B0" w:rsidRPr="00971C48" w:rsidRDefault="005E05B0" w:rsidP="00552E9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cs="Times New Roman"/>
          <w:b/>
          <w:bCs/>
          <w:i/>
          <w:iCs/>
          <w:sz w:val="16"/>
          <w:szCs w:val="16"/>
          <w:lang w:val="fr-FR"/>
        </w:rPr>
      </w:pPr>
      <w:r w:rsidRPr="00971C48">
        <w:rPr>
          <w:b/>
          <w:bCs/>
          <w:lang w:val="fr-FR"/>
        </w:rPr>
        <w:t>Photos de l’environnement de l’installation</w:t>
      </w:r>
      <w:r w:rsidRPr="00971C48">
        <w:rPr>
          <w:b/>
          <w:bCs/>
          <w:i/>
          <w:iCs/>
          <w:sz w:val="16"/>
          <w:szCs w:val="16"/>
          <w:lang w:val="fr-FR"/>
        </w:rPr>
        <w:t xml:space="preserve"> </w:t>
      </w:r>
      <w:r w:rsidRPr="00971C48">
        <w:rPr>
          <w:b/>
          <w:bCs/>
          <w:i/>
          <w:iCs/>
          <w:sz w:val="16"/>
          <w:szCs w:val="16"/>
          <w:lang w:val="fr-FR"/>
        </w:rPr>
        <w:tab/>
      </w:r>
      <w:r w:rsidRPr="00971C48">
        <w:rPr>
          <w:b/>
          <w:bCs/>
          <w:i/>
          <w:iCs/>
          <w:sz w:val="16"/>
          <w:szCs w:val="16"/>
          <w:lang w:val="fr-FR"/>
        </w:rPr>
        <w:tab/>
      </w:r>
      <w:r w:rsidRPr="00971C48">
        <w:rPr>
          <w:b/>
          <w:bCs/>
          <w:i/>
          <w:iCs/>
          <w:sz w:val="16"/>
          <w:szCs w:val="16"/>
          <w:lang w:val="fr-FR"/>
        </w:rPr>
        <w:tab/>
      </w:r>
      <w:r w:rsidRPr="00971C48">
        <w:rPr>
          <w:b/>
          <w:bCs/>
          <w:i/>
          <w:iCs/>
          <w:sz w:val="16"/>
          <w:szCs w:val="16"/>
          <w:lang w:val="fr-FR"/>
        </w:rPr>
        <w:tab/>
      </w:r>
      <w:r w:rsidRPr="00971C48">
        <w:rPr>
          <w:b/>
          <w:bCs/>
          <w:i/>
          <w:iCs/>
          <w:sz w:val="16"/>
          <w:szCs w:val="16"/>
          <w:lang w:val="fr-FR"/>
        </w:rPr>
        <w:tab/>
      </w:r>
      <w:r w:rsidRPr="00971C48">
        <w:rPr>
          <w:b/>
          <w:bCs/>
          <w:i/>
          <w:iCs/>
          <w:sz w:val="16"/>
          <w:szCs w:val="16"/>
          <w:lang w:val="fr-FR"/>
        </w:rPr>
        <w:tab/>
        <w:t xml:space="preserve">                          </w:t>
      </w:r>
      <w:r w:rsidRPr="00971C48">
        <w:rPr>
          <w:b/>
          <w:bCs/>
          <w:i/>
          <w:iCs/>
          <w:color w:val="365F91"/>
          <w:sz w:val="16"/>
          <w:szCs w:val="16"/>
          <w:lang w:val="fr-FR"/>
        </w:rPr>
        <w:t>Pictures of surrounding</w:t>
      </w:r>
    </w:p>
    <w:p w:rsidR="005E05B0" w:rsidRPr="00971C48" w:rsidRDefault="005E05B0" w:rsidP="00552E9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cs="Times New Roman"/>
          <w:lang w:val="fr-FR"/>
        </w:rPr>
      </w:pPr>
    </w:p>
    <w:p w:rsidR="005E05B0" w:rsidRPr="00971C48" w:rsidRDefault="005E05B0" w:rsidP="00552E9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cs="Times New Roman"/>
          <w:b/>
          <w:bCs/>
          <w:i/>
          <w:iCs/>
          <w:sz w:val="16"/>
          <w:szCs w:val="16"/>
          <w:lang w:val="fr-FR"/>
        </w:rPr>
      </w:pPr>
      <w:r w:rsidRPr="00971C48">
        <w:rPr>
          <w:b/>
          <w:bCs/>
          <w:lang w:val="fr-FR"/>
        </w:rPr>
        <w:t>Images de l’installation photovoltaïque et affichage (heure et date) de l’onduleur</w:t>
      </w:r>
      <w:r w:rsidRPr="00971C48">
        <w:rPr>
          <w:b/>
          <w:bCs/>
          <w:i/>
          <w:iCs/>
          <w:sz w:val="16"/>
          <w:szCs w:val="16"/>
          <w:lang w:val="fr-FR"/>
        </w:rPr>
        <w:t xml:space="preserve"> </w:t>
      </w:r>
      <w:r w:rsidRPr="00971C48">
        <w:rPr>
          <w:b/>
          <w:bCs/>
          <w:i/>
          <w:iCs/>
          <w:sz w:val="16"/>
          <w:szCs w:val="16"/>
          <w:lang w:val="fr-FR"/>
        </w:rPr>
        <w:tab/>
      </w:r>
      <w:r w:rsidRPr="00971C48">
        <w:rPr>
          <w:b/>
          <w:bCs/>
          <w:i/>
          <w:iCs/>
          <w:sz w:val="16"/>
          <w:szCs w:val="16"/>
          <w:lang w:val="fr-FR"/>
        </w:rPr>
        <w:tab/>
      </w:r>
      <w:r w:rsidRPr="00971C48">
        <w:rPr>
          <w:b/>
          <w:bCs/>
          <w:i/>
          <w:iCs/>
          <w:sz w:val="16"/>
          <w:szCs w:val="16"/>
          <w:lang w:val="fr-FR"/>
        </w:rPr>
        <w:tab/>
        <w:t xml:space="preserve">     </w:t>
      </w:r>
      <w:r w:rsidRPr="00971C48">
        <w:rPr>
          <w:b/>
          <w:bCs/>
          <w:i/>
          <w:iCs/>
          <w:color w:val="365F91"/>
          <w:sz w:val="16"/>
          <w:szCs w:val="16"/>
          <w:lang w:val="fr-FR"/>
        </w:rPr>
        <w:t>Pictures of PV-System and inverter display with time and date</w:t>
      </w:r>
    </w:p>
    <w:p w:rsidR="005E05B0" w:rsidRPr="00971C48" w:rsidRDefault="005E05B0" w:rsidP="00552E9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cs="Times New Roman"/>
          <w:lang w:val="fr-FR"/>
        </w:rPr>
      </w:pPr>
    </w:p>
    <w:p w:rsidR="005E05B0" w:rsidRPr="003534D4" w:rsidRDefault="005E05B0" w:rsidP="00552E9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cs="Times New Roman"/>
          <w:b/>
          <w:bCs/>
          <w:i/>
          <w:iCs/>
          <w:sz w:val="16"/>
          <w:szCs w:val="16"/>
          <w:lang w:val="it-IT"/>
        </w:rPr>
      </w:pPr>
      <w:r w:rsidRPr="003534D4">
        <w:rPr>
          <w:b/>
          <w:bCs/>
          <w:lang w:val="it-IT"/>
        </w:rPr>
        <w:t>IV-Curve Protocol</w:t>
      </w:r>
      <w:r>
        <w:rPr>
          <w:b/>
          <w:bCs/>
          <w:lang w:val="it-IT"/>
        </w:rPr>
        <w:t>e</w:t>
      </w:r>
      <w:r w:rsidRPr="003534D4">
        <w:rPr>
          <w:rFonts w:cs="Times New Roman"/>
          <w:b/>
          <w:bCs/>
          <w:i/>
          <w:iCs/>
          <w:sz w:val="16"/>
          <w:szCs w:val="16"/>
          <w:lang w:val="it-IT"/>
        </w:rPr>
        <w:tab/>
      </w:r>
      <w:r w:rsidRPr="003534D4">
        <w:rPr>
          <w:rFonts w:cs="Times New Roman"/>
          <w:b/>
          <w:bCs/>
          <w:i/>
          <w:iCs/>
          <w:sz w:val="16"/>
          <w:szCs w:val="16"/>
          <w:lang w:val="it-IT"/>
        </w:rPr>
        <w:tab/>
      </w:r>
      <w:r w:rsidRPr="003534D4">
        <w:rPr>
          <w:rFonts w:cs="Times New Roman"/>
          <w:b/>
          <w:bCs/>
          <w:i/>
          <w:iCs/>
          <w:sz w:val="16"/>
          <w:szCs w:val="16"/>
          <w:lang w:val="it-IT"/>
        </w:rPr>
        <w:tab/>
      </w:r>
      <w:r w:rsidRPr="003534D4">
        <w:rPr>
          <w:rFonts w:cs="Times New Roman"/>
          <w:b/>
          <w:bCs/>
          <w:i/>
          <w:iCs/>
          <w:sz w:val="16"/>
          <w:szCs w:val="16"/>
          <w:lang w:val="it-IT"/>
        </w:rPr>
        <w:tab/>
      </w:r>
      <w:r w:rsidRPr="003534D4">
        <w:rPr>
          <w:rFonts w:cs="Times New Roman"/>
          <w:b/>
          <w:bCs/>
          <w:i/>
          <w:iCs/>
          <w:sz w:val="16"/>
          <w:szCs w:val="16"/>
          <w:lang w:val="it-IT"/>
        </w:rPr>
        <w:tab/>
      </w:r>
      <w:r w:rsidRPr="003534D4">
        <w:rPr>
          <w:rFonts w:cs="Times New Roman"/>
          <w:b/>
          <w:bCs/>
          <w:i/>
          <w:iCs/>
          <w:sz w:val="16"/>
          <w:szCs w:val="16"/>
          <w:lang w:val="it-IT"/>
        </w:rPr>
        <w:tab/>
      </w:r>
      <w:r w:rsidRPr="003534D4">
        <w:rPr>
          <w:rFonts w:cs="Times New Roman"/>
          <w:b/>
          <w:bCs/>
          <w:i/>
          <w:iCs/>
          <w:sz w:val="16"/>
          <w:szCs w:val="16"/>
          <w:lang w:val="it-IT"/>
        </w:rPr>
        <w:tab/>
      </w:r>
      <w:r w:rsidRPr="003534D4">
        <w:rPr>
          <w:rFonts w:cs="Times New Roman"/>
          <w:b/>
          <w:bCs/>
          <w:i/>
          <w:iCs/>
          <w:sz w:val="16"/>
          <w:szCs w:val="16"/>
          <w:lang w:val="it-IT"/>
        </w:rPr>
        <w:tab/>
      </w:r>
      <w:r w:rsidRPr="003534D4">
        <w:rPr>
          <w:rFonts w:cs="Times New Roman"/>
          <w:b/>
          <w:bCs/>
          <w:i/>
          <w:iCs/>
          <w:sz w:val="16"/>
          <w:szCs w:val="16"/>
          <w:lang w:val="it-IT"/>
        </w:rPr>
        <w:tab/>
      </w:r>
      <w:r w:rsidRPr="003534D4">
        <w:rPr>
          <w:rFonts w:cs="Times New Roman"/>
          <w:b/>
          <w:bCs/>
          <w:i/>
          <w:iCs/>
          <w:sz w:val="16"/>
          <w:szCs w:val="16"/>
          <w:lang w:val="it-IT"/>
        </w:rPr>
        <w:tab/>
      </w:r>
      <w:r w:rsidRPr="003534D4">
        <w:rPr>
          <w:b/>
          <w:bCs/>
          <w:i/>
          <w:iCs/>
          <w:sz w:val="16"/>
          <w:szCs w:val="16"/>
          <w:lang w:val="it-IT"/>
        </w:rPr>
        <w:t xml:space="preserve">                </w:t>
      </w:r>
      <w:r w:rsidRPr="003534D4">
        <w:rPr>
          <w:b/>
          <w:bCs/>
          <w:i/>
          <w:iCs/>
          <w:color w:val="365F91"/>
          <w:sz w:val="16"/>
          <w:szCs w:val="16"/>
          <w:lang w:val="it-IT"/>
        </w:rPr>
        <w:t>IV-Curve protocol</w:t>
      </w:r>
    </w:p>
    <w:p w:rsidR="005E05B0" w:rsidRPr="003534D4" w:rsidRDefault="005E05B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cs="Times New Roman"/>
          <w:sz w:val="28"/>
          <w:szCs w:val="28"/>
          <w:lang w:val="it-IT"/>
        </w:rPr>
      </w:pPr>
    </w:p>
    <w:p w:rsidR="005E05B0" w:rsidRPr="00ED42AE" w:rsidRDefault="005E05B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cs="Times New Roman"/>
          <w:b/>
          <w:bCs/>
          <w:lang w:val="de-DE"/>
        </w:rPr>
      </w:pPr>
      <w:r>
        <w:rPr>
          <w:b/>
          <w:bCs/>
          <w:lang w:val="de-DE"/>
        </w:rPr>
        <w:t>Evaluation du rendement énergétique</w:t>
      </w:r>
      <w:r>
        <w:rPr>
          <w:b/>
          <w:bCs/>
          <w:lang w:val="de-DE"/>
        </w:rPr>
        <w:tab/>
      </w:r>
      <w:r>
        <w:rPr>
          <w:b/>
          <w:bCs/>
          <w:lang w:val="de-DE"/>
        </w:rPr>
        <w:tab/>
      </w:r>
      <w:r>
        <w:rPr>
          <w:b/>
          <w:bCs/>
          <w:lang w:val="de-DE"/>
        </w:rPr>
        <w:tab/>
      </w:r>
      <w:r>
        <w:rPr>
          <w:b/>
          <w:bCs/>
          <w:lang w:val="de-DE"/>
        </w:rPr>
        <w:tab/>
      </w:r>
      <w:r>
        <w:rPr>
          <w:b/>
          <w:bCs/>
          <w:lang w:val="de-DE"/>
        </w:rPr>
        <w:tab/>
      </w:r>
      <w:r>
        <w:rPr>
          <w:b/>
          <w:bCs/>
          <w:lang w:val="de-DE"/>
        </w:rPr>
        <w:tab/>
      </w:r>
      <w:r>
        <w:rPr>
          <w:b/>
          <w:bCs/>
          <w:lang w:val="de-DE"/>
        </w:rPr>
        <w:tab/>
      </w:r>
      <w:r>
        <w:rPr>
          <w:b/>
          <w:bCs/>
          <w:lang w:val="de-DE"/>
        </w:rPr>
        <w:tab/>
        <w:t xml:space="preserve">       </w:t>
      </w:r>
      <w:r>
        <w:rPr>
          <w:b/>
          <w:bCs/>
          <w:i/>
          <w:iCs/>
          <w:color w:val="365F91"/>
          <w:sz w:val="16"/>
          <w:szCs w:val="16"/>
          <w:lang w:val="de-DE"/>
        </w:rPr>
        <w:t>E</w:t>
      </w:r>
      <w:r w:rsidRPr="00ED42AE">
        <w:rPr>
          <w:b/>
          <w:bCs/>
          <w:i/>
          <w:iCs/>
          <w:color w:val="365F91"/>
          <w:sz w:val="16"/>
          <w:szCs w:val="16"/>
          <w:lang w:val="de-DE"/>
        </w:rPr>
        <w:t>nergy yield analysis</w:t>
      </w:r>
    </w:p>
    <w:p w:rsidR="005E05B0" w:rsidRDefault="005E05B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cs="Times New Roman"/>
          <w:sz w:val="28"/>
          <w:szCs w:val="28"/>
          <w:lang w:val="de-DE"/>
        </w:rPr>
      </w:pPr>
    </w:p>
    <w:p w:rsidR="005E05B0" w:rsidRDefault="005E05B0" w:rsidP="00494386">
      <w:pPr>
        <w:rPr>
          <w:rFonts w:cs="Times New Roman"/>
          <w:sz w:val="28"/>
          <w:szCs w:val="28"/>
          <w:lang w:val="de-DE"/>
        </w:rPr>
      </w:pPr>
    </w:p>
    <w:p w:rsidR="005E05B0" w:rsidRDefault="005E05B0" w:rsidP="00494386">
      <w:pPr>
        <w:rPr>
          <w:rFonts w:cs="Times New Roman"/>
          <w:sz w:val="28"/>
          <w:szCs w:val="28"/>
          <w:lang w:val="de-DE"/>
        </w:rPr>
      </w:pPr>
    </w:p>
    <w:p w:rsidR="005E05B0" w:rsidRDefault="005E05B0" w:rsidP="00494386">
      <w:pPr>
        <w:rPr>
          <w:rFonts w:cs="Times New Roman"/>
          <w:sz w:val="28"/>
          <w:szCs w:val="28"/>
          <w:lang w:val="de-DE"/>
        </w:rPr>
      </w:pPr>
    </w:p>
    <w:p w:rsidR="005E05B0" w:rsidRDefault="005E05B0" w:rsidP="00494386">
      <w:pPr>
        <w:rPr>
          <w:rFonts w:cs="Times New Roman"/>
          <w:sz w:val="28"/>
          <w:szCs w:val="28"/>
          <w:lang w:val="de-DE"/>
        </w:rPr>
      </w:pPr>
    </w:p>
    <w:p w:rsidR="005E05B0" w:rsidRDefault="005E05B0" w:rsidP="00494386">
      <w:pPr>
        <w:rPr>
          <w:rFonts w:cs="Times New Roman"/>
          <w:sz w:val="28"/>
          <w:szCs w:val="28"/>
          <w:lang w:val="de-DE"/>
        </w:rPr>
      </w:pPr>
    </w:p>
    <w:p w:rsidR="005E05B0" w:rsidRDefault="005E05B0" w:rsidP="00494386">
      <w:pPr>
        <w:rPr>
          <w:rFonts w:cs="Times New Roman"/>
          <w:sz w:val="28"/>
          <w:szCs w:val="28"/>
          <w:lang w:val="de-DE"/>
        </w:rPr>
      </w:pPr>
    </w:p>
    <w:sectPr w:rsidR="005E05B0" w:rsidSect="00697F4C">
      <w:headerReference w:type="default" r:id="rId7"/>
      <w:pgSz w:w="12240" w:h="15840"/>
      <w:pgMar w:top="1440" w:right="1440" w:bottom="720" w:left="1440" w:header="720" w:footer="720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5B0" w:rsidRDefault="005E05B0" w:rsidP="001D6608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E05B0" w:rsidRDefault="005E05B0" w:rsidP="001D6608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5B0" w:rsidRDefault="005E05B0" w:rsidP="001D6608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E05B0" w:rsidRDefault="005E05B0" w:rsidP="001D6608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5B0" w:rsidRDefault="005E05B0">
    <w:pPr>
      <w:pStyle w:val="Header"/>
      <w:rPr>
        <w:rFonts w:cs="Times New Roman"/>
      </w:rPr>
    </w:pPr>
    <w:r>
      <w:rPr>
        <w:noProof/>
        <w:lang w:eastAsia="en-US"/>
      </w:rPr>
      <w:pict>
        <v:group id="_x0000_s2049" style="position:absolute;margin-left:0;margin-top:0;width:450pt;height:45pt;z-index:251660288" coordorigin="1440,1080" coordsize="9000,900" o:allowoverlap="f">
          <v:rect id="_x0000_s2050" style="position:absolute;left:1440;top:1080;width:9000;height:900" fillcolor="black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4140;top:1253;width:3780;height:727">
            <v:imagedata r:id="rId1" o:title=""/>
          </v:shape>
          <w10:wrap type="squar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20"/>
  <w:hyphenationZone w:val="425"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24D8"/>
    <w:rsid w:val="000030E1"/>
    <w:rsid w:val="00021CF0"/>
    <w:rsid w:val="000221E0"/>
    <w:rsid w:val="0003641A"/>
    <w:rsid w:val="000376A2"/>
    <w:rsid w:val="000443E4"/>
    <w:rsid w:val="00060381"/>
    <w:rsid w:val="0006462B"/>
    <w:rsid w:val="000742F5"/>
    <w:rsid w:val="00090777"/>
    <w:rsid w:val="000C475A"/>
    <w:rsid w:val="000E35DD"/>
    <w:rsid w:val="00162889"/>
    <w:rsid w:val="001639FF"/>
    <w:rsid w:val="0017675A"/>
    <w:rsid w:val="00187062"/>
    <w:rsid w:val="001A5459"/>
    <w:rsid w:val="001B5D45"/>
    <w:rsid w:val="001D11F9"/>
    <w:rsid w:val="001D6608"/>
    <w:rsid w:val="001E52B2"/>
    <w:rsid w:val="001F636E"/>
    <w:rsid w:val="00200293"/>
    <w:rsid w:val="002040DE"/>
    <w:rsid w:val="00211C80"/>
    <w:rsid w:val="002123D5"/>
    <w:rsid w:val="00224CD1"/>
    <w:rsid w:val="00224FEF"/>
    <w:rsid w:val="00250BC3"/>
    <w:rsid w:val="00283257"/>
    <w:rsid w:val="002846A5"/>
    <w:rsid w:val="002B126F"/>
    <w:rsid w:val="002D1E8E"/>
    <w:rsid w:val="002E1DE6"/>
    <w:rsid w:val="002E755B"/>
    <w:rsid w:val="002F5517"/>
    <w:rsid w:val="002F6C9E"/>
    <w:rsid w:val="0030068B"/>
    <w:rsid w:val="00327CE3"/>
    <w:rsid w:val="003424D8"/>
    <w:rsid w:val="003534D4"/>
    <w:rsid w:val="00363A75"/>
    <w:rsid w:val="003A1C0B"/>
    <w:rsid w:val="003A6AFE"/>
    <w:rsid w:val="003C5CAB"/>
    <w:rsid w:val="003D06B9"/>
    <w:rsid w:val="00407F24"/>
    <w:rsid w:val="00414A39"/>
    <w:rsid w:val="00414DD5"/>
    <w:rsid w:val="00442849"/>
    <w:rsid w:val="00454E61"/>
    <w:rsid w:val="00462F4D"/>
    <w:rsid w:val="00483D9E"/>
    <w:rsid w:val="004912A9"/>
    <w:rsid w:val="00494386"/>
    <w:rsid w:val="004A42A0"/>
    <w:rsid w:val="004C3B51"/>
    <w:rsid w:val="004E1A2E"/>
    <w:rsid w:val="004F4D81"/>
    <w:rsid w:val="004F5ED0"/>
    <w:rsid w:val="00513A2E"/>
    <w:rsid w:val="00535F90"/>
    <w:rsid w:val="00544138"/>
    <w:rsid w:val="0054501D"/>
    <w:rsid w:val="0055006F"/>
    <w:rsid w:val="00552E92"/>
    <w:rsid w:val="0055598F"/>
    <w:rsid w:val="00566CCA"/>
    <w:rsid w:val="005969EE"/>
    <w:rsid w:val="005A7D53"/>
    <w:rsid w:val="005B38E1"/>
    <w:rsid w:val="005B4008"/>
    <w:rsid w:val="005D2BC5"/>
    <w:rsid w:val="005D6EC7"/>
    <w:rsid w:val="005E05B0"/>
    <w:rsid w:val="0060157C"/>
    <w:rsid w:val="0060299D"/>
    <w:rsid w:val="006255EA"/>
    <w:rsid w:val="00653D8B"/>
    <w:rsid w:val="006677BC"/>
    <w:rsid w:val="0067532F"/>
    <w:rsid w:val="00693C51"/>
    <w:rsid w:val="00697F4C"/>
    <w:rsid w:val="006E2A4F"/>
    <w:rsid w:val="006E583D"/>
    <w:rsid w:val="006F6E2A"/>
    <w:rsid w:val="00710EC8"/>
    <w:rsid w:val="00733E2E"/>
    <w:rsid w:val="00781FB1"/>
    <w:rsid w:val="007869C6"/>
    <w:rsid w:val="007E0EA9"/>
    <w:rsid w:val="007F2BFF"/>
    <w:rsid w:val="00801EA8"/>
    <w:rsid w:val="0080757F"/>
    <w:rsid w:val="008211AD"/>
    <w:rsid w:val="0085447A"/>
    <w:rsid w:val="008636B7"/>
    <w:rsid w:val="00896B5D"/>
    <w:rsid w:val="0090160C"/>
    <w:rsid w:val="0092505D"/>
    <w:rsid w:val="009333BF"/>
    <w:rsid w:val="00971C48"/>
    <w:rsid w:val="0097748C"/>
    <w:rsid w:val="0099079E"/>
    <w:rsid w:val="009A0324"/>
    <w:rsid w:val="009A5D2E"/>
    <w:rsid w:val="009B0E3F"/>
    <w:rsid w:val="009B7E8B"/>
    <w:rsid w:val="009C478B"/>
    <w:rsid w:val="009D71C1"/>
    <w:rsid w:val="009E3219"/>
    <w:rsid w:val="009E7A2C"/>
    <w:rsid w:val="009F098A"/>
    <w:rsid w:val="00A018F8"/>
    <w:rsid w:val="00A2159F"/>
    <w:rsid w:val="00A3473D"/>
    <w:rsid w:val="00A36FAB"/>
    <w:rsid w:val="00A436B6"/>
    <w:rsid w:val="00A536CC"/>
    <w:rsid w:val="00A7473E"/>
    <w:rsid w:val="00A90599"/>
    <w:rsid w:val="00AB3902"/>
    <w:rsid w:val="00AB3E35"/>
    <w:rsid w:val="00AD6785"/>
    <w:rsid w:val="00AD7008"/>
    <w:rsid w:val="00AE091D"/>
    <w:rsid w:val="00B07493"/>
    <w:rsid w:val="00B545AA"/>
    <w:rsid w:val="00B64EC8"/>
    <w:rsid w:val="00B6603D"/>
    <w:rsid w:val="00B76033"/>
    <w:rsid w:val="00BB03A1"/>
    <w:rsid w:val="00BB5EC5"/>
    <w:rsid w:val="00BC51A3"/>
    <w:rsid w:val="00BC564F"/>
    <w:rsid w:val="00BD1271"/>
    <w:rsid w:val="00C054DE"/>
    <w:rsid w:val="00C27A82"/>
    <w:rsid w:val="00C43AA8"/>
    <w:rsid w:val="00C5169D"/>
    <w:rsid w:val="00C674AE"/>
    <w:rsid w:val="00C708EA"/>
    <w:rsid w:val="00C76BA9"/>
    <w:rsid w:val="00C776DB"/>
    <w:rsid w:val="00CC746B"/>
    <w:rsid w:val="00CD2CB6"/>
    <w:rsid w:val="00CE74CF"/>
    <w:rsid w:val="00CF5E18"/>
    <w:rsid w:val="00D0497D"/>
    <w:rsid w:val="00D055C8"/>
    <w:rsid w:val="00D55741"/>
    <w:rsid w:val="00D573A7"/>
    <w:rsid w:val="00D72EA1"/>
    <w:rsid w:val="00DA4AB9"/>
    <w:rsid w:val="00DD658D"/>
    <w:rsid w:val="00DF5EC4"/>
    <w:rsid w:val="00E23000"/>
    <w:rsid w:val="00E26840"/>
    <w:rsid w:val="00E44B7D"/>
    <w:rsid w:val="00E50CC3"/>
    <w:rsid w:val="00EA29ED"/>
    <w:rsid w:val="00ED1E21"/>
    <w:rsid w:val="00ED42AE"/>
    <w:rsid w:val="00EE0CA7"/>
    <w:rsid w:val="00F11656"/>
    <w:rsid w:val="00F13C53"/>
    <w:rsid w:val="00F5028E"/>
    <w:rsid w:val="00F8155B"/>
    <w:rsid w:val="00F8195F"/>
    <w:rsid w:val="00F83BB7"/>
    <w:rsid w:val="00F84A22"/>
    <w:rsid w:val="00FB4AC5"/>
    <w:rsid w:val="00FB744F"/>
    <w:rsid w:val="00FD7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E8B"/>
    <w:pPr>
      <w:spacing w:after="200" w:line="276" w:lineRule="auto"/>
    </w:pPr>
    <w:rPr>
      <w:rFonts w:cs="Calibri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D66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6608"/>
  </w:style>
  <w:style w:type="paragraph" w:styleId="Footer">
    <w:name w:val="footer"/>
    <w:basedOn w:val="Normal"/>
    <w:link w:val="FooterChar"/>
    <w:uiPriority w:val="99"/>
    <w:semiHidden/>
    <w:rsid w:val="001D66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6608"/>
  </w:style>
  <w:style w:type="paragraph" w:styleId="BalloonText">
    <w:name w:val="Balloon Text"/>
    <w:basedOn w:val="Normal"/>
    <w:link w:val="BalloonTextChar"/>
    <w:uiPriority w:val="99"/>
    <w:semiHidden/>
    <w:rsid w:val="005B3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8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35F9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62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550</Words>
  <Characters>3025</Characters>
  <Application>Microsoft Office Outlook</Application>
  <DocSecurity>0</DocSecurity>
  <Lines>0</Lines>
  <Paragraphs>0</Paragraphs>
  <ScaleCrop>false</ScaleCrop>
  <Company>SunPower Corp.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pour basse performance</dc:title>
  <dc:subject/>
  <dc:creator>poweritdept</dc:creator>
  <cp:keywords/>
  <dc:description/>
  <cp:lastModifiedBy>Labrique Baudouin</cp:lastModifiedBy>
  <cp:revision>2</cp:revision>
  <cp:lastPrinted>2011-09-12T10:11:00Z</cp:lastPrinted>
  <dcterms:created xsi:type="dcterms:W3CDTF">2012-10-16T14:18:00Z</dcterms:created>
  <dcterms:modified xsi:type="dcterms:W3CDTF">2012-10-16T14:18:00Z</dcterms:modified>
</cp:coreProperties>
</file>